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A9CD" w14:textId="77777777" w:rsidR="00BE38FA" w:rsidRDefault="002D7D11" w:rsidP="00F67FC4">
      <w:pPr>
        <w:pStyle w:val="Default"/>
        <w:jc w:val="center"/>
        <w:rPr>
          <w:rFonts w:ascii="Arial" w:eastAsia="Arial" w:hAnsi="Arial" w:cs="Arial"/>
          <w:sz w:val="24"/>
          <w:szCs w:val="24"/>
        </w:rPr>
      </w:pPr>
      <w:bookmarkStart w:id="0" w:name="_GoBack"/>
      <w:r>
        <w:rPr>
          <w:noProof/>
          <w:sz w:val="24"/>
          <w:szCs w:val="24"/>
        </w:rPr>
        <w:drawing>
          <wp:anchor distT="0" distB="0" distL="114300" distR="114300" simplePos="0" relativeHeight="251658240" behindDoc="0" locked="0" layoutInCell="1" allowOverlap="1" wp14:anchorId="199A9651" wp14:editId="73799C24">
            <wp:simplePos x="0" y="0"/>
            <wp:positionH relativeFrom="column">
              <wp:posOffset>5738495</wp:posOffset>
            </wp:positionH>
            <wp:positionV relativeFrom="paragraph">
              <wp:posOffset>-771080</wp:posOffset>
            </wp:positionV>
            <wp:extent cx="1171575" cy="119485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_transparent_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575" cy="1194859"/>
                    </a:xfrm>
                    <a:prstGeom prst="rect">
                      <a:avLst/>
                    </a:prstGeom>
                  </pic:spPr>
                </pic:pic>
              </a:graphicData>
            </a:graphic>
            <wp14:sizeRelH relativeFrom="margin">
              <wp14:pctWidth>0</wp14:pctWidth>
            </wp14:sizeRelH>
            <wp14:sizeRelV relativeFrom="margin">
              <wp14:pctHeight>0</wp14:pctHeight>
            </wp14:sizeRelV>
          </wp:anchor>
        </w:drawing>
      </w:r>
      <w:bookmarkEnd w:id="0"/>
      <w:r w:rsidR="00D03A75">
        <w:rPr>
          <w:sz w:val="24"/>
          <w:szCs w:val="24"/>
        </w:rPr>
        <w:t>CONTACT / DISCLAIMER / RELEASE FORM</w:t>
      </w:r>
    </w:p>
    <w:p w14:paraId="6D270492" w14:textId="77777777" w:rsidR="00BE38FA" w:rsidRDefault="00BE38FA">
      <w:pPr>
        <w:pStyle w:val="Default"/>
        <w:rPr>
          <w:rFonts w:ascii="Arial" w:eastAsia="Arial" w:hAnsi="Arial" w:cs="Arial"/>
          <w:sz w:val="24"/>
          <w:szCs w:val="24"/>
        </w:rPr>
      </w:pPr>
    </w:p>
    <w:p w14:paraId="0CE752D9" w14:textId="77777777" w:rsidR="00BE38FA" w:rsidRDefault="00D03A75">
      <w:pPr>
        <w:pStyle w:val="Default"/>
        <w:rPr>
          <w:rFonts w:ascii="Arial" w:eastAsia="Arial" w:hAnsi="Arial" w:cs="Arial"/>
          <w:sz w:val="24"/>
          <w:szCs w:val="24"/>
        </w:rPr>
      </w:pPr>
      <w:r>
        <w:rPr>
          <w:sz w:val="24"/>
          <w:szCs w:val="24"/>
        </w:rPr>
        <w:t xml:space="preserve">Salt Care is 100% natural, safe and drug free, providing effective long- term relief. It can be used as a complementary treatment to prescribed medications or as a sole treatment. When salt </w:t>
      </w:r>
      <w:r w:rsidR="002D7D11">
        <w:rPr>
          <w:sz w:val="24"/>
          <w:szCs w:val="24"/>
        </w:rPr>
        <w:t>c</w:t>
      </w:r>
      <w:r>
        <w:rPr>
          <w:sz w:val="24"/>
          <w:szCs w:val="24"/>
        </w:rPr>
        <w:t>are is used as a complementary treatment, it can increase the effectiveness of prescribed medications and decrease the amount subscribed.</w:t>
      </w:r>
    </w:p>
    <w:p w14:paraId="21620169" w14:textId="77777777" w:rsidR="00BE38FA" w:rsidRDefault="00BE38FA">
      <w:pPr>
        <w:pStyle w:val="Default"/>
        <w:rPr>
          <w:rFonts w:ascii="Arial" w:eastAsia="Arial" w:hAnsi="Arial" w:cs="Arial"/>
          <w:sz w:val="24"/>
          <w:szCs w:val="24"/>
        </w:rPr>
      </w:pPr>
    </w:p>
    <w:p w14:paraId="47DCE3EC" w14:textId="77777777" w:rsidR="00BE38FA" w:rsidRDefault="00D03A75">
      <w:pPr>
        <w:pStyle w:val="Default"/>
        <w:rPr>
          <w:rFonts w:ascii="Arial" w:eastAsia="Arial" w:hAnsi="Arial" w:cs="Arial"/>
          <w:sz w:val="24"/>
          <w:szCs w:val="24"/>
        </w:rPr>
      </w:pPr>
      <w:r>
        <w:rPr>
          <w:sz w:val="24"/>
          <w:szCs w:val="24"/>
        </w:rPr>
        <w:t>Although published studies do indicate that Salt Care has health benefits as an addition to more tradi</w:t>
      </w:r>
      <w:r w:rsidR="006D1225">
        <w:rPr>
          <w:sz w:val="24"/>
          <w:szCs w:val="24"/>
        </w:rPr>
        <w:t xml:space="preserve">tional forms of medicine, </w:t>
      </w:r>
      <w:r w:rsidR="002D7D11">
        <w:rPr>
          <w:color w:val="000000" w:themeColor="text1"/>
          <w:sz w:val="24"/>
          <w:szCs w:val="24"/>
        </w:rPr>
        <w:t xml:space="preserve">The Salt Experience </w:t>
      </w:r>
      <w:r>
        <w:rPr>
          <w:sz w:val="24"/>
          <w:szCs w:val="24"/>
        </w:rPr>
        <w:t>does not claim to be a replacement for medication or any medical treatment of any kind. Only your personal physician or other health professional can best advise you on matters of your health. The research supporting the use of Salt Care was undertaken outside of the USA and hasn't been filed with the FDA for approval.</w:t>
      </w:r>
    </w:p>
    <w:p w14:paraId="0020B938" w14:textId="77777777" w:rsidR="00BE38FA" w:rsidRDefault="00BE38FA">
      <w:pPr>
        <w:pStyle w:val="Default"/>
        <w:rPr>
          <w:rFonts w:ascii="Arial" w:eastAsia="Arial" w:hAnsi="Arial" w:cs="Arial"/>
          <w:sz w:val="24"/>
          <w:szCs w:val="24"/>
        </w:rPr>
      </w:pPr>
    </w:p>
    <w:p w14:paraId="026E3CB7" w14:textId="77777777" w:rsidR="00BE38FA" w:rsidRDefault="00D03A75">
      <w:pPr>
        <w:pStyle w:val="Default"/>
        <w:rPr>
          <w:rFonts w:ascii="Arial" w:eastAsia="Arial" w:hAnsi="Arial" w:cs="Arial"/>
          <w:sz w:val="24"/>
          <w:szCs w:val="24"/>
        </w:rPr>
      </w:pPr>
      <w:r>
        <w:rPr>
          <w:sz w:val="24"/>
          <w:szCs w:val="24"/>
        </w:rPr>
        <w:t xml:space="preserve">Salt Care should be </w:t>
      </w:r>
      <w:r w:rsidRPr="002D7D11">
        <w:rPr>
          <w:i/>
          <w:sz w:val="24"/>
          <w:szCs w:val="24"/>
        </w:rPr>
        <w:t>avoided</w:t>
      </w:r>
      <w:r>
        <w:rPr>
          <w:sz w:val="24"/>
          <w:szCs w:val="24"/>
        </w:rPr>
        <w:t xml:space="preserve"> during the acute phas</w:t>
      </w:r>
      <w:r w:rsidR="002D7D11">
        <w:rPr>
          <w:sz w:val="24"/>
          <w:szCs w:val="24"/>
        </w:rPr>
        <w:t xml:space="preserve">e of any illness, including the </w:t>
      </w:r>
      <w:r>
        <w:rPr>
          <w:sz w:val="24"/>
          <w:szCs w:val="24"/>
        </w:rPr>
        <w:t>following: infections accompanied by fever, acute active tuberculosis, cardiac insufficiency, COPD in third stage, bleeding, spitting of blood, contagious ailments, have use of an oxygen tank to aid breathing, alcohol or drug intoxication, unstable or uncontrolled hypertension, and acute stages of respiratory diseases.</w:t>
      </w:r>
    </w:p>
    <w:p w14:paraId="5A1BE1C4" w14:textId="77777777" w:rsidR="00BE38FA" w:rsidRDefault="00BE38FA">
      <w:pPr>
        <w:pStyle w:val="Default"/>
        <w:rPr>
          <w:rFonts w:ascii="Arial" w:eastAsia="Arial" w:hAnsi="Arial" w:cs="Arial"/>
          <w:sz w:val="24"/>
          <w:szCs w:val="24"/>
        </w:rPr>
      </w:pPr>
    </w:p>
    <w:p w14:paraId="7AB107A3" w14:textId="77777777" w:rsidR="00BE38FA" w:rsidRDefault="00D03A75">
      <w:pPr>
        <w:pStyle w:val="Default"/>
        <w:rPr>
          <w:rFonts w:ascii="Arial" w:eastAsia="Arial" w:hAnsi="Arial" w:cs="Arial"/>
          <w:sz w:val="24"/>
          <w:szCs w:val="24"/>
        </w:rPr>
      </w:pPr>
      <w:r>
        <w:rPr>
          <w:sz w:val="24"/>
          <w:szCs w:val="24"/>
        </w:rPr>
        <w:t xml:space="preserve">I, as a client of </w:t>
      </w:r>
      <w:r w:rsidR="002D7D11">
        <w:rPr>
          <w:sz w:val="24"/>
          <w:szCs w:val="24"/>
        </w:rPr>
        <w:t>The Salt Experience, hereby</w:t>
      </w:r>
      <w:r>
        <w:rPr>
          <w:sz w:val="24"/>
          <w:szCs w:val="24"/>
        </w:rPr>
        <w:t xml:space="preserve"> release </w:t>
      </w:r>
      <w:r w:rsidR="002D7D11" w:rsidRPr="002D7D11">
        <w:rPr>
          <w:color w:val="000000" w:themeColor="text1"/>
          <w:sz w:val="24"/>
          <w:szCs w:val="24"/>
        </w:rPr>
        <w:t xml:space="preserve">The Salt Experience </w:t>
      </w:r>
      <w:r>
        <w:rPr>
          <w:sz w:val="24"/>
          <w:szCs w:val="24"/>
        </w:rPr>
        <w:t xml:space="preserve">and its directors, officers, employees, agents and professional staff from all actions, causes of actions, suits, claims, liability, damages and demands of any kind, whether direct, indirect, special, exemplary or consequential, including interest therein of </w:t>
      </w:r>
      <w:r w:rsidR="002D7D11" w:rsidRPr="002D7D11">
        <w:rPr>
          <w:color w:val="000000" w:themeColor="text1"/>
          <w:sz w:val="24"/>
          <w:szCs w:val="24"/>
        </w:rPr>
        <w:t>The Salt Experience</w:t>
      </w:r>
      <w:r w:rsidRPr="00F67FC4">
        <w:rPr>
          <w:color w:val="FF0000"/>
          <w:sz w:val="24"/>
          <w:szCs w:val="24"/>
        </w:rPr>
        <w:t xml:space="preserve"> </w:t>
      </w:r>
      <w:r>
        <w:rPr>
          <w:sz w:val="24"/>
          <w:szCs w:val="24"/>
        </w:rPr>
        <w:t xml:space="preserve">which may occur </w:t>
      </w:r>
      <w:proofErr w:type="gramStart"/>
      <w:r>
        <w:rPr>
          <w:sz w:val="24"/>
          <w:szCs w:val="24"/>
        </w:rPr>
        <w:t>as a result of</w:t>
      </w:r>
      <w:proofErr w:type="gramEnd"/>
      <w:r>
        <w:rPr>
          <w:sz w:val="24"/>
          <w:szCs w:val="24"/>
        </w:rPr>
        <w:t xml:space="preserve"> any injury including death sustained by myself or others resulting from the receipt of Salt Care.</w:t>
      </w:r>
    </w:p>
    <w:p w14:paraId="747EE442" w14:textId="77777777" w:rsidR="00BE38FA" w:rsidRDefault="00BE38FA">
      <w:pPr>
        <w:pStyle w:val="Default"/>
        <w:rPr>
          <w:rFonts w:ascii="Arial" w:eastAsia="Arial" w:hAnsi="Arial" w:cs="Arial"/>
          <w:sz w:val="24"/>
          <w:szCs w:val="24"/>
        </w:rPr>
      </w:pPr>
    </w:p>
    <w:p w14:paraId="4307B57B" w14:textId="77777777" w:rsidR="00BE38FA" w:rsidRDefault="00D03A75">
      <w:pPr>
        <w:pStyle w:val="Default"/>
        <w:rPr>
          <w:rFonts w:ascii="Arial" w:eastAsia="Arial" w:hAnsi="Arial" w:cs="Arial"/>
          <w:sz w:val="24"/>
          <w:szCs w:val="24"/>
        </w:rPr>
      </w:pPr>
      <w:r>
        <w:rPr>
          <w:sz w:val="24"/>
          <w:szCs w:val="24"/>
        </w:rPr>
        <w:t>I fully understand the a</w:t>
      </w:r>
      <w:r w:rsidR="00F67FC4">
        <w:rPr>
          <w:sz w:val="24"/>
          <w:szCs w:val="24"/>
        </w:rPr>
        <w:t xml:space="preserve">bove disclaimer and use </w:t>
      </w:r>
      <w:r w:rsidR="002D7D11">
        <w:rPr>
          <w:sz w:val="24"/>
          <w:szCs w:val="24"/>
        </w:rPr>
        <w:t>The Salt Experience</w:t>
      </w:r>
      <w:r w:rsidRPr="00F67FC4">
        <w:rPr>
          <w:color w:val="FF0000"/>
          <w:sz w:val="24"/>
          <w:szCs w:val="24"/>
        </w:rPr>
        <w:t xml:space="preserve"> </w:t>
      </w:r>
      <w:r>
        <w:rPr>
          <w:sz w:val="24"/>
          <w:szCs w:val="24"/>
        </w:rPr>
        <w:t>at my own risk.</w:t>
      </w:r>
    </w:p>
    <w:p w14:paraId="19CA131E" w14:textId="77777777" w:rsidR="002D7D11" w:rsidRDefault="002D7D11">
      <w:pPr>
        <w:pStyle w:val="Default"/>
        <w:rPr>
          <w:sz w:val="24"/>
          <w:szCs w:val="24"/>
        </w:rPr>
      </w:pPr>
    </w:p>
    <w:p w14:paraId="784C1ACB" w14:textId="77777777" w:rsidR="002D7D11" w:rsidRPr="002D7D11" w:rsidRDefault="002D7D11" w:rsidP="002D7D11">
      <w:pPr>
        <w:pStyle w:val="Default"/>
        <w:rPr>
          <w:szCs w:val="24"/>
        </w:rPr>
      </w:pPr>
      <w:r w:rsidRPr="002D7D11">
        <w:rPr>
          <w:szCs w:val="24"/>
          <w:lang w:val="it-IT"/>
        </w:rPr>
        <w:t>S</w:t>
      </w:r>
      <w:r w:rsidR="00CF6A5F">
        <w:rPr>
          <w:szCs w:val="24"/>
          <w:lang w:val="it-IT"/>
        </w:rPr>
        <w:t>ignature</w:t>
      </w:r>
      <w:r w:rsidRPr="002D7D11">
        <w:rPr>
          <w:szCs w:val="24"/>
          <w:lang w:val="it-IT"/>
        </w:rPr>
        <w:t>:________________________</w:t>
      </w:r>
      <w:r>
        <w:rPr>
          <w:szCs w:val="24"/>
          <w:lang w:val="it-IT"/>
        </w:rPr>
        <w:t>________</w:t>
      </w:r>
      <w:r w:rsidR="00CF6A5F">
        <w:rPr>
          <w:szCs w:val="24"/>
          <w:lang w:val="it-IT"/>
        </w:rPr>
        <w:t>___</w:t>
      </w:r>
      <w:r>
        <w:rPr>
          <w:szCs w:val="24"/>
          <w:lang w:val="it-IT"/>
        </w:rPr>
        <w:t>_______</w:t>
      </w:r>
      <w:r w:rsidR="00D441CC">
        <w:rPr>
          <w:szCs w:val="24"/>
          <w:lang w:val="it-IT"/>
        </w:rPr>
        <w:t>_</w:t>
      </w:r>
      <w:r>
        <w:rPr>
          <w:szCs w:val="24"/>
          <w:lang w:val="it-IT"/>
        </w:rPr>
        <w:t>_______</w:t>
      </w:r>
      <w:r w:rsidRPr="002D7D11">
        <w:rPr>
          <w:szCs w:val="24"/>
        </w:rPr>
        <w:t xml:space="preserve"> </w:t>
      </w:r>
      <w:r w:rsidR="00CF6A5F">
        <w:rPr>
          <w:szCs w:val="24"/>
        </w:rPr>
        <w:t>Date</w:t>
      </w:r>
      <w:r>
        <w:rPr>
          <w:szCs w:val="24"/>
        </w:rPr>
        <w:t>:______</w:t>
      </w:r>
      <w:r w:rsidRPr="002D7D11">
        <w:rPr>
          <w:szCs w:val="24"/>
        </w:rPr>
        <w:t>____________</w:t>
      </w:r>
    </w:p>
    <w:p w14:paraId="1AACE718" w14:textId="77777777" w:rsidR="002D7D11" w:rsidRDefault="002D7D11">
      <w:pPr>
        <w:pStyle w:val="Default"/>
        <w:rPr>
          <w:szCs w:val="24"/>
        </w:rPr>
      </w:pPr>
    </w:p>
    <w:p w14:paraId="762A353E" w14:textId="77777777" w:rsidR="00BE38FA" w:rsidRPr="002D7D11" w:rsidRDefault="00CF6A5F">
      <w:pPr>
        <w:pStyle w:val="Default"/>
        <w:rPr>
          <w:szCs w:val="24"/>
        </w:rPr>
      </w:pPr>
      <w:r>
        <w:rPr>
          <w:szCs w:val="24"/>
        </w:rPr>
        <w:t>Printed Name</w:t>
      </w:r>
      <w:r w:rsidR="00D441CC" w:rsidRPr="002D7D11">
        <w:rPr>
          <w:szCs w:val="24"/>
        </w:rPr>
        <w:t>: _</w:t>
      </w:r>
      <w:r w:rsidR="00D03A75" w:rsidRPr="002D7D11">
        <w:rPr>
          <w:szCs w:val="24"/>
        </w:rPr>
        <w:t>___</w:t>
      </w:r>
      <w:r w:rsidR="002D7D11" w:rsidRPr="002D7D11">
        <w:rPr>
          <w:szCs w:val="24"/>
        </w:rPr>
        <w:t>_</w:t>
      </w:r>
      <w:r w:rsidR="00D03A75" w:rsidRPr="002D7D11">
        <w:rPr>
          <w:szCs w:val="24"/>
        </w:rPr>
        <w:t>____________________________________</w:t>
      </w:r>
      <w:r>
        <w:rPr>
          <w:szCs w:val="24"/>
        </w:rPr>
        <w:t>__</w:t>
      </w:r>
      <w:r w:rsidR="00D03A75" w:rsidRPr="002D7D11">
        <w:rPr>
          <w:szCs w:val="24"/>
        </w:rPr>
        <w:t>_________ </w:t>
      </w:r>
      <w:r w:rsidR="00D441CC">
        <w:rPr>
          <w:szCs w:val="24"/>
          <w:lang w:val="it-IT"/>
        </w:rPr>
        <w:t>DOB: ____________</w:t>
      </w:r>
    </w:p>
    <w:p w14:paraId="4C498E33" w14:textId="77777777" w:rsidR="00BE38FA" w:rsidRPr="002D7D11" w:rsidRDefault="00BE38FA">
      <w:pPr>
        <w:pStyle w:val="Default"/>
        <w:rPr>
          <w:szCs w:val="24"/>
        </w:rPr>
      </w:pPr>
    </w:p>
    <w:p w14:paraId="3CE10BFA" w14:textId="77777777" w:rsidR="002D7D11" w:rsidRPr="00D441CC" w:rsidRDefault="00D441CC" w:rsidP="002D7D11">
      <w:pPr>
        <w:pStyle w:val="Default"/>
        <w:rPr>
          <w:szCs w:val="24"/>
          <w:lang w:val="it-IT"/>
        </w:rPr>
      </w:pPr>
      <w:r>
        <w:rPr>
          <w:szCs w:val="24"/>
          <w:lang w:val="it-IT"/>
        </w:rPr>
        <w:t xml:space="preserve">Parent Name /Signature( if under </w:t>
      </w:r>
      <w:r w:rsidR="002D7D11" w:rsidRPr="002D7D11">
        <w:rPr>
          <w:szCs w:val="24"/>
          <w:lang w:val="it-IT"/>
        </w:rPr>
        <w:t>16)_____</w:t>
      </w:r>
      <w:r w:rsidR="002D7D11">
        <w:rPr>
          <w:szCs w:val="24"/>
          <w:lang w:val="it-IT"/>
        </w:rPr>
        <w:t>__</w:t>
      </w:r>
      <w:r>
        <w:rPr>
          <w:szCs w:val="24"/>
          <w:lang w:val="it-IT"/>
        </w:rPr>
        <w:t>______</w:t>
      </w:r>
      <w:r w:rsidR="002D7D11">
        <w:rPr>
          <w:szCs w:val="24"/>
          <w:lang w:val="it-IT"/>
        </w:rPr>
        <w:t>_________</w:t>
      </w:r>
      <w:r>
        <w:rPr>
          <w:szCs w:val="24"/>
          <w:lang w:val="it-IT"/>
        </w:rPr>
        <w:t>______________________</w:t>
      </w:r>
      <w:r w:rsidR="002D7D11" w:rsidRPr="002D7D11">
        <w:rPr>
          <w:szCs w:val="24"/>
          <w:lang w:val="it-IT"/>
        </w:rPr>
        <w:t>________</w:t>
      </w:r>
    </w:p>
    <w:p w14:paraId="7F65C082" w14:textId="77777777" w:rsidR="00A77E0D" w:rsidRDefault="00A77E0D">
      <w:pPr>
        <w:pStyle w:val="Default"/>
        <w:rPr>
          <w:szCs w:val="24"/>
        </w:rPr>
      </w:pPr>
    </w:p>
    <w:p w14:paraId="17EA9CED" w14:textId="0A33C6FE" w:rsidR="00BE38FA" w:rsidRPr="002D7D11" w:rsidRDefault="00D441CC">
      <w:pPr>
        <w:pStyle w:val="Default"/>
        <w:rPr>
          <w:szCs w:val="24"/>
        </w:rPr>
      </w:pPr>
      <w:r w:rsidRPr="002D7D11">
        <w:rPr>
          <w:szCs w:val="24"/>
        </w:rPr>
        <w:t>A</w:t>
      </w:r>
      <w:r w:rsidR="00CF6A5F">
        <w:rPr>
          <w:szCs w:val="24"/>
        </w:rPr>
        <w:t>ddress</w:t>
      </w:r>
      <w:r w:rsidRPr="002D7D11">
        <w:rPr>
          <w:szCs w:val="24"/>
        </w:rPr>
        <w:t>: _</w:t>
      </w:r>
      <w:r w:rsidR="00D03A75" w:rsidRPr="002D7D11">
        <w:rPr>
          <w:szCs w:val="24"/>
        </w:rPr>
        <w:t>___________________________</w:t>
      </w:r>
      <w:r>
        <w:rPr>
          <w:szCs w:val="24"/>
        </w:rPr>
        <w:t>____________</w:t>
      </w:r>
      <w:r w:rsidR="00D03A75" w:rsidRPr="002D7D11">
        <w:rPr>
          <w:szCs w:val="24"/>
        </w:rPr>
        <w:t>________</w:t>
      </w:r>
      <w:r w:rsidR="00CF6A5F">
        <w:rPr>
          <w:szCs w:val="24"/>
        </w:rPr>
        <w:t>______</w:t>
      </w:r>
      <w:r w:rsidR="00D03A75" w:rsidRPr="002D7D11">
        <w:rPr>
          <w:szCs w:val="24"/>
        </w:rPr>
        <w:t>________</w:t>
      </w:r>
      <w:r w:rsidRPr="002D7D11">
        <w:rPr>
          <w:szCs w:val="24"/>
        </w:rPr>
        <w:t>_</w:t>
      </w:r>
      <w:r w:rsidR="00D03A75" w:rsidRPr="002D7D11">
        <w:rPr>
          <w:szCs w:val="24"/>
        </w:rPr>
        <w:t>___________</w:t>
      </w:r>
    </w:p>
    <w:p w14:paraId="1E92FABB" w14:textId="77777777" w:rsidR="00D441CC" w:rsidRDefault="00D441CC">
      <w:pPr>
        <w:pStyle w:val="Default"/>
        <w:rPr>
          <w:szCs w:val="24"/>
        </w:rPr>
      </w:pPr>
      <w:r w:rsidRPr="002D7D11">
        <w:rPr>
          <w:noProof/>
          <w:szCs w:val="24"/>
        </w:rPr>
        <mc:AlternateContent>
          <mc:Choice Requires="wps">
            <w:drawing>
              <wp:anchor distT="0" distB="0" distL="114300" distR="114300" simplePos="0" relativeHeight="251659264" behindDoc="0" locked="0" layoutInCell="1" allowOverlap="1" wp14:anchorId="4B7B0C88" wp14:editId="4A9CAC3A">
                <wp:simplePos x="0" y="0"/>
                <wp:positionH relativeFrom="column">
                  <wp:posOffset>2847975</wp:posOffset>
                </wp:positionH>
                <wp:positionV relativeFrom="paragraph">
                  <wp:posOffset>270510</wp:posOffset>
                </wp:positionV>
                <wp:extent cx="3962400" cy="2447925"/>
                <wp:effectExtent l="38100" t="19050" r="57150" b="104775"/>
                <wp:wrapNone/>
                <wp:docPr id="2" name="Rectangle 2"/>
                <wp:cNvGraphicFramePr/>
                <a:graphic xmlns:a="http://schemas.openxmlformats.org/drawingml/2006/main">
                  <a:graphicData uri="http://schemas.microsoft.com/office/word/2010/wordprocessingShape">
                    <wps:wsp>
                      <wps:cNvSpPr/>
                      <wps:spPr>
                        <a:xfrm>
                          <a:off x="0" y="0"/>
                          <a:ext cx="3962400" cy="2447925"/>
                        </a:xfrm>
                        <a:prstGeom prst="rect">
                          <a:avLst/>
                        </a:prstGeom>
                        <a:solidFill>
                          <a:schemeClr val="bg1"/>
                        </a:solidFill>
                        <a:ln w="12700" cap="flat">
                          <a:solidFill>
                            <a:schemeClr val="tx1"/>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6F1676FB" id="Rectangle 2" o:spid="_x0000_s1026" style="position:absolute;margin-left:224.25pt;margin-top:21.3pt;width:312pt;height:19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" fillcolor="white [3212]" strokecolor="black [3213]" strokeweight="1pt">
                <v:stroke miterlimit="4"/>
                <v:shadow on="t" color="black" opacity=".5" origin=",.5" offset="0"/>
                <v:textbox style="mso-fit-shape-to-text:t" inset="4pt,4pt,4pt,4pt"/>
              </v:rect>
            </w:pict>
          </mc:Fallback>
        </mc:AlternateContent>
      </w:r>
      <w:r w:rsidR="00D03A75" w:rsidRPr="002D7D11">
        <w:rPr>
          <w:szCs w:val="24"/>
        </w:rPr>
        <w:br/>
      </w:r>
      <w:r w:rsidR="00CF6A5F">
        <w:rPr>
          <w:szCs w:val="24"/>
        </w:rPr>
        <w:t>Phone Number</w:t>
      </w:r>
      <w:r w:rsidR="002D7D11" w:rsidRPr="002D7D11">
        <w:rPr>
          <w:szCs w:val="24"/>
        </w:rPr>
        <w:t xml:space="preserve">: </w:t>
      </w:r>
    </w:p>
    <w:p w14:paraId="07A9881E" w14:textId="77777777" w:rsidR="00D441CC" w:rsidRDefault="00D441CC">
      <w:pPr>
        <w:pStyle w:val="Default"/>
        <w:rPr>
          <w:szCs w:val="24"/>
        </w:rPr>
      </w:pPr>
    </w:p>
    <w:p w14:paraId="0DD79283" w14:textId="77777777" w:rsidR="00D441CC" w:rsidRDefault="002D7D11">
      <w:pPr>
        <w:pStyle w:val="Default"/>
        <w:rPr>
          <w:szCs w:val="24"/>
        </w:rPr>
      </w:pPr>
      <w:r w:rsidRPr="002D7D11">
        <w:rPr>
          <w:szCs w:val="24"/>
        </w:rPr>
        <w:t>_</w:t>
      </w:r>
      <w:r w:rsidR="00D03A75" w:rsidRPr="002D7D11">
        <w:rPr>
          <w:szCs w:val="24"/>
        </w:rPr>
        <w:t>________________</w:t>
      </w:r>
      <w:r w:rsidRPr="002D7D11">
        <w:rPr>
          <w:szCs w:val="24"/>
        </w:rPr>
        <w:t>_</w:t>
      </w:r>
      <w:r w:rsidR="00D03A75" w:rsidRPr="002D7D11">
        <w:rPr>
          <w:szCs w:val="24"/>
        </w:rPr>
        <w:t>_</w:t>
      </w:r>
      <w:r w:rsidR="00D441CC">
        <w:rPr>
          <w:szCs w:val="24"/>
        </w:rPr>
        <w:t>_______________</w:t>
      </w:r>
    </w:p>
    <w:p w14:paraId="221C5421" w14:textId="77777777" w:rsidR="002D7D11" w:rsidRPr="002D7D11" w:rsidRDefault="002D7D11">
      <w:pPr>
        <w:pStyle w:val="Default"/>
        <w:rPr>
          <w:szCs w:val="24"/>
        </w:rPr>
      </w:pPr>
    </w:p>
    <w:p w14:paraId="33D433BB" w14:textId="77777777" w:rsidR="00D441CC" w:rsidRDefault="00D03A75" w:rsidP="002D7D11">
      <w:pPr>
        <w:pStyle w:val="Default"/>
        <w:rPr>
          <w:szCs w:val="24"/>
        </w:rPr>
      </w:pPr>
      <w:r w:rsidRPr="002D7D11">
        <w:rPr>
          <w:szCs w:val="24"/>
        </w:rPr>
        <w:t>E-</w:t>
      </w:r>
      <w:r w:rsidR="00CF6A5F">
        <w:rPr>
          <w:szCs w:val="24"/>
        </w:rPr>
        <w:t>Mail Address</w:t>
      </w:r>
      <w:r w:rsidR="002D7D11" w:rsidRPr="002D7D11">
        <w:rPr>
          <w:szCs w:val="24"/>
        </w:rPr>
        <w:t xml:space="preserve">: </w:t>
      </w:r>
    </w:p>
    <w:p w14:paraId="6ED15A2F" w14:textId="77777777" w:rsidR="002D7D11" w:rsidRPr="002D7D11" w:rsidRDefault="002D7D11" w:rsidP="002D7D11">
      <w:pPr>
        <w:pStyle w:val="Default"/>
        <w:rPr>
          <w:szCs w:val="24"/>
          <w:lang w:val="it-IT"/>
        </w:rPr>
      </w:pPr>
      <w:r w:rsidRPr="002D7D11">
        <w:rPr>
          <w:szCs w:val="24"/>
          <w:lang w:val="it-IT"/>
        </w:rPr>
        <w:t xml:space="preserve"> </w:t>
      </w:r>
    </w:p>
    <w:p w14:paraId="707DA153" w14:textId="77777777" w:rsidR="002D7D11" w:rsidRDefault="00D441CC" w:rsidP="002D7D11">
      <w:pPr>
        <w:pStyle w:val="Default"/>
        <w:rPr>
          <w:szCs w:val="24"/>
          <w:lang w:val="it-IT"/>
        </w:rPr>
      </w:pPr>
      <w:r>
        <w:rPr>
          <w:szCs w:val="24"/>
          <w:lang w:val="it-IT"/>
        </w:rPr>
        <w:t>__________________________________</w:t>
      </w:r>
    </w:p>
    <w:p w14:paraId="1EA2EEDB" w14:textId="77777777" w:rsidR="00D441CC" w:rsidRPr="002D7D11" w:rsidRDefault="00D441CC" w:rsidP="002D7D11">
      <w:pPr>
        <w:pStyle w:val="Default"/>
        <w:rPr>
          <w:szCs w:val="24"/>
          <w:lang w:val="it-IT"/>
        </w:rPr>
      </w:pPr>
      <w:r w:rsidRPr="00D441CC">
        <w:rPr>
          <w:noProof/>
          <w:szCs w:val="24"/>
          <w:lang w:val="it-IT"/>
        </w:rPr>
        <mc:AlternateContent>
          <mc:Choice Requires="wps">
            <w:drawing>
              <wp:anchor distT="45720" distB="45720" distL="114300" distR="114300" simplePos="0" relativeHeight="251661312" behindDoc="0" locked="0" layoutInCell="1" allowOverlap="1" wp14:anchorId="7787F958" wp14:editId="3675A1BA">
                <wp:simplePos x="0" y="0"/>
                <wp:positionH relativeFrom="column">
                  <wp:posOffset>3981450</wp:posOffset>
                </wp:positionH>
                <wp:positionV relativeFrom="paragraph">
                  <wp:posOffset>35560</wp:posOffset>
                </wp:positionV>
                <wp:extent cx="18383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rgbClr val="000000"/>
                          </a:solidFill>
                          <a:miter lim="800000"/>
                          <a:headEnd/>
                          <a:tailEnd/>
                        </a:ln>
                      </wps:spPr>
                      <wps:txbx>
                        <w:txbxContent>
                          <w:p w14:paraId="3327265B" w14:textId="77777777" w:rsidR="00D441CC" w:rsidRDefault="00D441CC">
                            <w:r>
                              <w:t xml:space="preserve">Driver’s License/ State ID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7F958" id="_x0000_t202" coordsize="21600,21600" o:spt="202" path="m,l,21600r21600,l21600,xe">
                <v:stroke joinstyle="miter"/>
                <v:path gradientshapeok="t" o:connecttype="rect"/>
              </v:shapetype>
              <v:shape id="Text Box 2" o:spid="_x0000_s1026" type="#_x0000_t202" style="position:absolute;margin-left:313.5pt;margin-top:2.8pt;width:14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">
                <v:textbox style="mso-fit-shape-to-text:t">
                  <w:txbxContent>
                    <w:p w14:paraId="3327265B" w14:textId="77777777" w:rsidR="00D441CC" w:rsidRDefault="00D441CC">
                      <w:r>
                        <w:t xml:space="preserve">Driver’s License/ State ID </w:t>
                      </w:r>
                    </w:p>
                  </w:txbxContent>
                </v:textbox>
                <w10:wrap type="square"/>
              </v:shape>
            </w:pict>
          </mc:Fallback>
        </mc:AlternateContent>
      </w:r>
    </w:p>
    <w:p w14:paraId="6BB20B37" w14:textId="77777777" w:rsidR="002D7D11" w:rsidRPr="002D7D11" w:rsidRDefault="00D03A75">
      <w:pPr>
        <w:pStyle w:val="Default"/>
        <w:rPr>
          <w:szCs w:val="24"/>
        </w:rPr>
      </w:pPr>
      <w:r w:rsidRPr="002D7D11">
        <w:rPr>
          <w:szCs w:val="24"/>
        </w:rPr>
        <w:t>Ref</w:t>
      </w:r>
      <w:r w:rsidR="002D7D11" w:rsidRPr="002D7D11">
        <w:rPr>
          <w:szCs w:val="24"/>
        </w:rPr>
        <w:t xml:space="preserve">erred by/How did you hear about </w:t>
      </w:r>
      <w:r w:rsidRPr="002D7D11">
        <w:rPr>
          <w:szCs w:val="24"/>
        </w:rPr>
        <w:t>us?</w:t>
      </w:r>
    </w:p>
    <w:p w14:paraId="28653E02" w14:textId="77777777" w:rsidR="002D7D11" w:rsidRPr="002D7D11" w:rsidRDefault="002D7D11">
      <w:pPr>
        <w:pStyle w:val="Default"/>
        <w:rPr>
          <w:szCs w:val="24"/>
        </w:rPr>
      </w:pPr>
    </w:p>
    <w:p w14:paraId="4F08A479" w14:textId="77777777" w:rsidR="00BE38FA" w:rsidRPr="002D7D11" w:rsidRDefault="002D7D11">
      <w:pPr>
        <w:pStyle w:val="Default"/>
        <w:rPr>
          <w:sz w:val="20"/>
        </w:rPr>
      </w:pPr>
      <w:r w:rsidRPr="002D7D11">
        <w:rPr>
          <w:szCs w:val="24"/>
        </w:rPr>
        <w:t>____</w:t>
      </w:r>
      <w:r w:rsidR="00D03A75" w:rsidRPr="002D7D11">
        <w:rPr>
          <w:szCs w:val="24"/>
        </w:rPr>
        <w:t>_______</w:t>
      </w:r>
      <w:r w:rsidR="00F67FC4" w:rsidRPr="002D7D11">
        <w:rPr>
          <w:szCs w:val="24"/>
        </w:rPr>
        <w:t>_____________</w:t>
      </w:r>
      <w:r w:rsidR="00D441CC">
        <w:rPr>
          <w:szCs w:val="24"/>
        </w:rPr>
        <w:t>__</w:t>
      </w:r>
      <w:r w:rsidR="00F67FC4" w:rsidRPr="002D7D11">
        <w:rPr>
          <w:szCs w:val="24"/>
        </w:rPr>
        <w:t>________</w:t>
      </w:r>
    </w:p>
    <w:sectPr w:rsidR="00BE38FA" w:rsidRPr="002D7D11" w:rsidSect="002D7D11">
      <w:headerReference w:type="default" r:id="rId7"/>
      <w:footerReference w:type="default" r:id="rId8"/>
      <w:pgSz w:w="12240" w:h="15840"/>
      <w:pgMar w:top="144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C5B0" w14:textId="77777777" w:rsidR="00D7426F" w:rsidRDefault="00D7426F">
      <w:r>
        <w:separator/>
      </w:r>
    </w:p>
  </w:endnote>
  <w:endnote w:type="continuationSeparator" w:id="0">
    <w:p w14:paraId="5FB8F99B" w14:textId="77777777" w:rsidR="00D7426F" w:rsidRDefault="00D7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7320" w14:textId="77777777" w:rsidR="00BE38FA" w:rsidRDefault="00BE3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C4E38" w14:textId="77777777" w:rsidR="00D7426F" w:rsidRDefault="00D7426F">
      <w:r>
        <w:separator/>
      </w:r>
    </w:p>
  </w:footnote>
  <w:footnote w:type="continuationSeparator" w:id="0">
    <w:p w14:paraId="3E92CA52" w14:textId="77777777" w:rsidR="00D7426F" w:rsidRDefault="00D7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44318" w14:textId="77777777" w:rsidR="00BE38FA" w:rsidRDefault="00BE38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0MjIwMDEAEsZGJko6SsGpxcWZ+XkgBYa1APoR7CQsAAAA"/>
  </w:docVars>
  <w:rsids>
    <w:rsidRoot w:val="00BE38FA"/>
    <w:rsid w:val="002D7D11"/>
    <w:rsid w:val="004354FF"/>
    <w:rsid w:val="00592B03"/>
    <w:rsid w:val="006D1225"/>
    <w:rsid w:val="00877FF4"/>
    <w:rsid w:val="00A77E0D"/>
    <w:rsid w:val="00BE38FA"/>
    <w:rsid w:val="00C204B8"/>
    <w:rsid w:val="00CF6A5F"/>
    <w:rsid w:val="00D03A75"/>
    <w:rsid w:val="00D441CC"/>
    <w:rsid w:val="00D7426F"/>
    <w:rsid w:val="00E170F3"/>
    <w:rsid w:val="00F6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F019"/>
  <w15:docId w15:val="{A1677914-5C3D-465F-9219-87173C3A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C20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Jessica Maloney</cp:lastModifiedBy>
  <cp:revision>6</cp:revision>
  <cp:lastPrinted>2018-05-11T15:11:00Z</cp:lastPrinted>
  <dcterms:created xsi:type="dcterms:W3CDTF">2017-03-28T21:06:00Z</dcterms:created>
  <dcterms:modified xsi:type="dcterms:W3CDTF">2018-05-11T15:12:00Z</dcterms:modified>
</cp:coreProperties>
</file>