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9E9EB" w14:textId="77777777" w:rsidR="00F313B6" w:rsidRPr="00353E79" w:rsidRDefault="00F313B6">
      <w:pPr>
        <w:rPr>
          <w:rStyle w:val="Strong"/>
          <w:b w:val="0"/>
          <w:bCs w:val="0"/>
        </w:rPr>
      </w:pPr>
    </w:p>
    <w:p w14:paraId="02BFA701" w14:textId="544A9600" w:rsidR="00323E21" w:rsidRPr="00353E79" w:rsidRDefault="000421F9" w:rsidP="00323E21">
      <w:pPr>
        <w:jc w:val="center"/>
        <w:rPr>
          <w:rStyle w:val="Strong"/>
          <w:b w:val="0"/>
          <w:bCs w:val="0"/>
        </w:rPr>
      </w:pPr>
      <w:r w:rsidRPr="00353E79">
        <w:rPr>
          <w:rStyle w:val="Strong"/>
          <w:b w:val="0"/>
          <w:bCs w:val="0"/>
        </w:rPr>
        <w:t>JUNIOR ENGINEER</w:t>
      </w:r>
    </w:p>
    <w:p w14:paraId="0D76818C" w14:textId="77777777" w:rsidR="00323E21" w:rsidRPr="00353E79" w:rsidRDefault="00323E21" w:rsidP="00323E21">
      <w:pPr>
        <w:rPr>
          <w:rStyle w:val="Strong"/>
          <w:b w:val="0"/>
          <w:bCs w:val="0"/>
        </w:rPr>
      </w:pPr>
    </w:p>
    <w:p w14:paraId="16548379" w14:textId="77777777" w:rsidR="00323E21" w:rsidRPr="00353E79" w:rsidRDefault="00323E21" w:rsidP="00323E21">
      <w:pPr>
        <w:jc w:val="center"/>
        <w:rPr>
          <w:rStyle w:val="Strong"/>
          <w:b w:val="0"/>
          <w:bCs w:val="0"/>
        </w:rPr>
      </w:pPr>
      <w:r w:rsidRPr="00353E79">
        <w:rPr>
          <w:rStyle w:val="Strong"/>
          <w:b w:val="0"/>
          <w:bCs w:val="0"/>
        </w:rPr>
        <w:t>JOB DESCRIPTION</w:t>
      </w:r>
    </w:p>
    <w:p w14:paraId="4344787F" w14:textId="77777777" w:rsidR="004974ED" w:rsidRPr="00353E79" w:rsidRDefault="004974ED" w:rsidP="00AF3E3C">
      <w:pPr>
        <w:rPr>
          <w:rStyle w:val="Strong"/>
          <w:b w:val="0"/>
          <w:bCs w:val="0"/>
        </w:rPr>
      </w:pPr>
    </w:p>
    <w:p w14:paraId="34CF7B2D" w14:textId="36AC4BBA" w:rsidR="004974ED" w:rsidRPr="00353E79" w:rsidRDefault="004974ED" w:rsidP="004974ED">
      <w:pPr>
        <w:rPr>
          <w:rStyle w:val="Strong"/>
          <w:b w:val="0"/>
          <w:bCs w:val="0"/>
        </w:rPr>
      </w:pPr>
      <w:r w:rsidRPr="00353E79">
        <w:rPr>
          <w:rStyle w:val="Strong"/>
          <w:b w:val="0"/>
          <w:bCs w:val="0"/>
        </w:rPr>
        <w:t>TITLE:</w:t>
      </w:r>
      <w:r w:rsidRPr="00353E79">
        <w:rPr>
          <w:rStyle w:val="Strong"/>
          <w:b w:val="0"/>
          <w:bCs w:val="0"/>
        </w:rPr>
        <w:tab/>
      </w:r>
      <w:r w:rsidRPr="00353E79">
        <w:rPr>
          <w:rStyle w:val="Strong"/>
          <w:b w:val="0"/>
          <w:bCs w:val="0"/>
        </w:rPr>
        <w:tab/>
      </w:r>
      <w:r w:rsidRPr="00353E79">
        <w:rPr>
          <w:rStyle w:val="Strong"/>
          <w:b w:val="0"/>
          <w:bCs w:val="0"/>
        </w:rPr>
        <w:tab/>
      </w:r>
      <w:r w:rsidR="000421F9" w:rsidRPr="00353E79">
        <w:rPr>
          <w:rStyle w:val="Strong"/>
          <w:b w:val="0"/>
          <w:bCs w:val="0"/>
        </w:rPr>
        <w:t xml:space="preserve">Junior </w:t>
      </w:r>
      <w:r w:rsidR="00C05276" w:rsidRPr="00353E79">
        <w:rPr>
          <w:rStyle w:val="Strong"/>
          <w:b w:val="0"/>
          <w:bCs w:val="0"/>
        </w:rPr>
        <w:t>Engineer</w:t>
      </w:r>
    </w:p>
    <w:p w14:paraId="16B53B6D" w14:textId="77777777" w:rsidR="004974ED" w:rsidRPr="00353E79" w:rsidRDefault="004974ED" w:rsidP="004974ED">
      <w:pPr>
        <w:rPr>
          <w:rStyle w:val="Strong"/>
          <w:b w:val="0"/>
          <w:bCs w:val="0"/>
        </w:rPr>
      </w:pPr>
    </w:p>
    <w:p w14:paraId="41B5826A" w14:textId="77777777" w:rsidR="004974ED" w:rsidRPr="00353E79" w:rsidRDefault="004974ED" w:rsidP="004974ED">
      <w:pPr>
        <w:rPr>
          <w:rStyle w:val="Strong"/>
          <w:b w:val="0"/>
          <w:bCs w:val="0"/>
        </w:rPr>
      </w:pPr>
      <w:r w:rsidRPr="00353E79">
        <w:rPr>
          <w:rStyle w:val="Strong"/>
          <w:b w:val="0"/>
          <w:bCs w:val="0"/>
        </w:rPr>
        <w:t xml:space="preserve">REPORTS TO: </w:t>
      </w:r>
      <w:r w:rsidRPr="00353E79">
        <w:rPr>
          <w:rStyle w:val="Strong"/>
          <w:b w:val="0"/>
          <w:bCs w:val="0"/>
        </w:rPr>
        <w:tab/>
      </w:r>
      <w:r w:rsidRPr="00353E79">
        <w:rPr>
          <w:rStyle w:val="Strong"/>
          <w:b w:val="0"/>
          <w:bCs w:val="0"/>
        </w:rPr>
        <w:tab/>
        <w:t>Senior Engineer</w:t>
      </w:r>
    </w:p>
    <w:p w14:paraId="6B58F0BA" w14:textId="77777777" w:rsidR="004974ED" w:rsidRPr="00353E79" w:rsidRDefault="004974ED" w:rsidP="004974ED">
      <w:pPr>
        <w:rPr>
          <w:rStyle w:val="Strong"/>
          <w:b w:val="0"/>
          <w:bCs w:val="0"/>
        </w:rPr>
      </w:pPr>
    </w:p>
    <w:p w14:paraId="11C44C8C" w14:textId="77777777" w:rsidR="003F2CD7" w:rsidRPr="00353E79" w:rsidRDefault="004974ED" w:rsidP="00864DE5">
      <w:pPr>
        <w:ind w:left="2880" w:hanging="2880"/>
        <w:rPr>
          <w:rStyle w:val="Strong"/>
          <w:b w:val="0"/>
          <w:bCs w:val="0"/>
        </w:rPr>
      </w:pPr>
      <w:r w:rsidRPr="00353E79">
        <w:rPr>
          <w:rStyle w:val="Strong"/>
          <w:b w:val="0"/>
          <w:bCs w:val="0"/>
        </w:rPr>
        <w:t>QUALIFICATIONS:</w:t>
      </w:r>
      <w:r w:rsidRPr="00353E79">
        <w:rPr>
          <w:rStyle w:val="Strong"/>
          <w:b w:val="0"/>
          <w:bCs w:val="0"/>
        </w:rPr>
        <w:tab/>
      </w:r>
    </w:p>
    <w:p w14:paraId="4E17EFB4" w14:textId="5FDA84A0" w:rsidR="004974ED" w:rsidRPr="00353E79" w:rsidRDefault="003F2CD7" w:rsidP="003F2CD7">
      <w:pPr>
        <w:pStyle w:val="ListParagraph"/>
        <w:numPr>
          <w:ilvl w:val="0"/>
          <w:numId w:val="7"/>
        </w:numPr>
        <w:rPr>
          <w:rStyle w:val="Strong"/>
          <w:b w:val="0"/>
          <w:bCs w:val="0"/>
        </w:rPr>
      </w:pPr>
      <w:r w:rsidRPr="00353E79">
        <w:rPr>
          <w:rStyle w:val="Strong"/>
          <w:b w:val="0"/>
          <w:bCs w:val="0"/>
        </w:rPr>
        <w:t xml:space="preserve">Engineering or </w:t>
      </w:r>
      <w:r w:rsidR="00C05276" w:rsidRPr="00353E79">
        <w:rPr>
          <w:rStyle w:val="Strong"/>
          <w:b w:val="0"/>
          <w:bCs w:val="0"/>
        </w:rPr>
        <w:t>Engineering</w:t>
      </w:r>
      <w:r w:rsidR="000421F9" w:rsidRPr="00353E79">
        <w:rPr>
          <w:rStyle w:val="Strong"/>
          <w:b w:val="0"/>
          <w:bCs w:val="0"/>
        </w:rPr>
        <w:t xml:space="preserve"> </w:t>
      </w:r>
      <w:r w:rsidR="00C05276" w:rsidRPr="00353E79">
        <w:rPr>
          <w:rStyle w:val="Strong"/>
          <w:b w:val="0"/>
          <w:bCs w:val="0"/>
        </w:rPr>
        <w:t>Technician</w:t>
      </w:r>
      <w:r w:rsidRPr="00353E79">
        <w:rPr>
          <w:rStyle w:val="Strong"/>
          <w:b w:val="0"/>
          <w:bCs w:val="0"/>
        </w:rPr>
        <w:t xml:space="preserve"> Education</w:t>
      </w:r>
      <w:r w:rsidR="002462F6" w:rsidRPr="00353E79">
        <w:rPr>
          <w:rStyle w:val="Strong"/>
          <w:b w:val="0"/>
          <w:bCs w:val="0"/>
        </w:rPr>
        <w:t xml:space="preserve"> with at least </w:t>
      </w:r>
      <w:r w:rsidRPr="00353E79">
        <w:rPr>
          <w:rStyle w:val="Strong"/>
          <w:b w:val="0"/>
          <w:bCs w:val="0"/>
        </w:rPr>
        <w:t>one-year</w:t>
      </w:r>
      <w:r w:rsidR="002462F6" w:rsidRPr="00353E79">
        <w:rPr>
          <w:rStyle w:val="Strong"/>
          <w:b w:val="0"/>
          <w:bCs w:val="0"/>
        </w:rPr>
        <w:t xml:space="preserve"> experience, and meet the requirements listed below</w:t>
      </w:r>
      <w:r w:rsidR="00864DE5" w:rsidRPr="00353E79">
        <w:rPr>
          <w:rStyle w:val="Strong"/>
          <w:b w:val="0"/>
          <w:bCs w:val="0"/>
        </w:rPr>
        <w:t>.</w:t>
      </w:r>
    </w:p>
    <w:p w14:paraId="0753A808" w14:textId="4BCA2861" w:rsidR="00864DE5" w:rsidRPr="00353E79" w:rsidRDefault="002462F6" w:rsidP="003F2CD7">
      <w:pPr>
        <w:pStyle w:val="ListParagraph"/>
        <w:numPr>
          <w:ilvl w:val="0"/>
          <w:numId w:val="7"/>
        </w:numPr>
        <w:rPr>
          <w:rStyle w:val="Strong"/>
          <w:b w:val="0"/>
          <w:bCs w:val="0"/>
        </w:rPr>
      </w:pPr>
      <w:r w:rsidRPr="00353E79">
        <w:rPr>
          <w:rStyle w:val="Strong"/>
          <w:b w:val="0"/>
          <w:bCs w:val="0"/>
        </w:rPr>
        <w:t>Background or experience in agriculture mandatory</w:t>
      </w:r>
    </w:p>
    <w:p w14:paraId="2F61F401" w14:textId="5179E16E" w:rsidR="00864DE5" w:rsidRPr="00353E79" w:rsidRDefault="002462F6" w:rsidP="003F2CD7">
      <w:pPr>
        <w:pStyle w:val="ListParagraph"/>
        <w:numPr>
          <w:ilvl w:val="0"/>
          <w:numId w:val="7"/>
        </w:numPr>
        <w:rPr>
          <w:rStyle w:val="Strong"/>
          <w:b w:val="0"/>
          <w:bCs w:val="0"/>
        </w:rPr>
      </w:pPr>
      <w:r w:rsidRPr="00353E79">
        <w:rPr>
          <w:rStyle w:val="Strong"/>
          <w:b w:val="0"/>
          <w:bCs w:val="0"/>
        </w:rPr>
        <w:t>Hands-on field work experience</w:t>
      </w:r>
    </w:p>
    <w:p w14:paraId="5BDA8D93" w14:textId="7470218D" w:rsidR="00AE4769" w:rsidRPr="00353E79" w:rsidRDefault="002462F6" w:rsidP="003F2CD7">
      <w:pPr>
        <w:pStyle w:val="ListParagraph"/>
        <w:numPr>
          <w:ilvl w:val="0"/>
          <w:numId w:val="7"/>
        </w:numPr>
        <w:rPr>
          <w:rStyle w:val="Strong"/>
          <w:b w:val="0"/>
          <w:bCs w:val="0"/>
        </w:rPr>
      </w:pPr>
      <w:r w:rsidRPr="00353E79">
        <w:rPr>
          <w:rStyle w:val="Strong"/>
          <w:b w:val="0"/>
          <w:bCs w:val="0"/>
        </w:rPr>
        <w:t xml:space="preserve">Foresight, analysis and logic, systematic and orderly </w:t>
      </w:r>
      <w:proofErr w:type="gramStart"/>
      <w:r w:rsidRPr="00353E79">
        <w:rPr>
          <w:rStyle w:val="Strong"/>
          <w:b w:val="0"/>
          <w:bCs w:val="0"/>
        </w:rPr>
        <w:t>planning</w:t>
      </w:r>
      <w:proofErr w:type="gramEnd"/>
      <w:r w:rsidRPr="00353E79">
        <w:rPr>
          <w:rStyle w:val="Strong"/>
          <w:b w:val="0"/>
          <w:bCs w:val="0"/>
        </w:rPr>
        <w:t xml:space="preserve"> and attention to detail</w:t>
      </w:r>
    </w:p>
    <w:p w14:paraId="6A76179E" w14:textId="5EA7411D" w:rsidR="00AE4769" w:rsidRPr="00353E79" w:rsidRDefault="002462F6" w:rsidP="003F2CD7">
      <w:pPr>
        <w:pStyle w:val="ListParagraph"/>
        <w:numPr>
          <w:ilvl w:val="0"/>
          <w:numId w:val="7"/>
        </w:numPr>
        <w:rPr>
          <w:rStyle w:val="Strong"/>
          <w:b w:val="0"/>
          <w:bCs w:val="0"/>
        </w:rPr>
      </w:pPr>
      <w:r w:rsidRPr="00353E79">
        <w:rPr>
          <w:rStyle w:val="Strong"/>
          <w:b w:val="0"/>
          <w:bCs w:val="0"/>
        </w:rPr>
        <w:t>Excellent oral, written, and other communication</w:t>
      </w:r>
    </w:p>
    <w:p w14:paraId="4F74F2B9" w14:textId="07C9AAB9" w:rsidR="002462F6" w:rsidRPr="00353E79" w:rsidRDefault="002462F6" w:rsidP="003F2CD7">
      <w:pPr>
        <w:pStyle w:val="ListParagraph"/>
        <w:numPr>
          <w:ilvl w:val="0"/>
          <w:numId w:val="7"/>
        </w:numPr>
        <w:rPr>
          <w:rStyle w:val="Strong"/>
          <w:b w:val="0"/>
          <w:bCs w:val="0"/>
        </w:rPr>
      </w:pPr>
      <w:r w:rsidRPr="00353E79">
        <w:rPr>
          <w:rStyle w:val="Strong"/>
          <w:b w:val="0"/>
          <w:bCs w:val="0"/>
        </w:rPr>
        <w:t>Ability to work independently or as a team</w:t>
      </w:r>
    </w:p>
    <w:p w14:paraId="54907361" w14:textId="5CF03FBA" w:rsidR="00AE4769" w:rsidRPr="00353E79" w:rsidRDefault="002462F6" w:rsidP="003F2CD7">
      <w:pPr>
        <w:pStyle w:val="ListParagraph"/>
        <w:numPr>
          <w:ilvl w:val="0"/>
          <w:numId w:val="7"/>
        </w:numPr>
        <w:rPr>
          <w:rStyle w:val="Strong"/>
          <w:b w:val="0"/>
          <w:bCs w:val="0"/>
        </w:rPr>
      </w:pPr>
      <w:r w:rsidRPr="00353E79">
        <w:rPr>
          <w:rStyle w:val="Strong"/>
          <w:b w:val="0"/>
          <w:bCs w:val="0"/>
        </w:rPr>
        <w:t>Client service oriented with professional and confident personal</w:t>
      </w:r>
    </w:p>
    <w:p w14:paraId="44A737B7" w14:textId="1193B530" w:rsidR="00AE4769" w:rsidRPr="00353E79" w:rsidRDefault="002462F6" w:rsidP="003F2CD7">
      <w:pPr>
        <w:pStyle w:val="ListParagraph"/>
        <w:numPr>
          <w:ilvl w:val="0"/>
          <w:numId w:val="7"/>
        </w:numPr>
        <w:rPr>
          <w:rStyle w:val="Strong"/>
          <w:b w:val="0"/>
          <w:bCs w:val="0"/>
        </w:rPr>
      </w:pPr>
      <w:r w:rsidRPr="00353E79">
        <w:rPr>
          <w:rStyle w:val="Strong"/>
          <w:b w:val="0"/>
          <w:bCs w:val="0"/>
        </w:rPr>
        <w:t>Positive, results-oriented attitude</w:t>
      </w:r>
    </w:p>
    <w:p w14:paraId="5E113B66" w14:textId="27AAEB18" w:rsidR="00E05576" w:rsidRPr="00353E79" w:rsidRDefault="00E05576" w:rsidP="003F2CD7">
      <w:pPr>
        <w:pStyle w:val="ListParagraph"/>
        <w:numPr>
          <w:ilvl w:val="0"/>
          <w:numId w:val="7"/>
        </w:numPr>
        <w:rPr>
          <w:rStyle w:val="Strong"/>
          <w:b w:val="0"/>
          <w:bCs w:val="0"/>
        </w:rPr>
      </w:pPr>
      <w:r w:rsidRPr="00353E79">
        <w:rPr>
          <w:rStyle w:val="Strong"/>
          <w:b w:val="0"/>
          <w:bCs w:val="0"/>
        </w:rPr>
        <w:t>AutoCAD Civil 3D</w:t>
      </w:r>
    </w:p>
    <w:p w14:paraId="5620A2AD" w14:textId="3B44165B" w:rsidR="00E05576" w:rsidRPr="00353E79" w:rsidRDefault="00E05576" w:rsidP="003F2CD7">
      <w:pPr>
        <w:pStyle w:val="ListParagraph"/>
        <w:numPr>
          <w:ilvl w:val="0"/>
          <w:numId w:val="7"/>
        </w:numPr>
        <w:rPr>
          <w:rStyle w:val="Strong"/>
          <w:b w:val="0"/>
          <w:bCs w:val="0"/>
        </w:rPr>
      </w:pPr>
      <w:r w:rsidRPr="00353E79">
        <w:rPr>
          <w:rStyle w:val="Strong"/>
          <w:b w:val="0"/>
          <w:bCs w:val="0"/>
        </w:rPr>
        <w:t>HEC-RAS</w:t>
      </w:r>
    </w:p>
    <w:p w14:paraId="3D0DB2E5" w14:textId="383ED14D" w:rsidR="007C3EC0" w:rsidRPr="00353E79" w:rsidRDefault="00E05576" w:rsidP="003F2CD7">
      <w:pPr>
        <w:pStyle w:val="ListParagraph"/>
        <w:numPr>
          <w:ilvl w:val="0"/>
          <w:numId w:val="7"/>
        </w:numPr>
        <w:rPr>
          <w:rStyle w:val="Strong"/>
          <w:b w:val="0"/>
          <w:bCs w:val="0"/>
        </w:rPr>
      </w:pPr>
      <w:r w:rsidRPr="00353E79">
        <w:rPr>
          <w:rStyle w:val="Strong"/>
          <w:b w:val="0"/>
          <w:bCs w:val="0"/>
        </w:rPr>
        <w:t>Excel</w:t>
      </w:r>
    </w:p>
    <w:p w14:paraId="5194D22F" w14:textId="77777777" w:rsidR="004974ED" w:rsidRPr="00353E79" w:rsidRDefault="004974ED" w:rsidP="004974ED">
      <w:pPr>
        <w:ind w:left="2520" w:firstLine="360"/>
        <w:rPr>
          <w:rStyle w:val="Strong"/>
          <w:b w:val="0"/>
          <w:bCs w:val="0"/>
        </w:rPr>
      </w:pPr>
    </w:p>
    <w:p w14:paraId="55502A7E" w14:textId="77777777" w:rsidR="004974ED" w:rsidRPr="00353E79" w:rsidRDefault="004974ED" w:rsidP="004974ED">
      <w:pPr>
        <w:ind w:left="2160" w:hanging="2160"/>
        <w:rPr>
          <w:rStyle w:val="Strong"/>
          <w:b w:val="0"/>
          <w:bCs w:val="0"/>
        </w:rPr>
      </w:pPr>
      <w:r w:rsidRPr="00353E79">
        <w:rPr>
          <w:rStyle w:val="Strong"/>
          <w:b w:val="0"/>
          <w:bCs w:val="0"/>
        </w:rPr>
        <w:t>HOURLY RATE:</w:t>
      </w:r>
      <w:r w:rsidRPr="00353E79">
        <w:rPr>
          <w:rStyle w:val="Strong"/>
          <w:b w:val="0"/>
          <w:bCs w:val="0"/>
        </w:rPr>
        <w:tab/>
      </w:r>
      <w:r w:rsidRPr="00353E79">
        <w:rPr>
          <w:rStyle w:val="Strong"/>
          <w:b w:val="0"/>
          <w:bCs w:val="0"/>
        </w:rPr>
        <w:tab/>
        <w:t>DOE</w:t>
      </w:r>
    </w:p>
    <w:p w14:paraId="7F7B004E" w14:textId="77777777" w:rsidR="004B51E9" w:rsidRPr="00353E79" w:rsidRDefault="004B51E9" w:rsidP="004974ED">
      <w:pPr>
        <w:ind w:left="2160" w:hanging="2160"/>
        <w:rPr>
          <w:rStyle w:val="Strong"/>
          <w:b w:val="0"/>
          <w:bCs w:val="0"/>
        </w:rPr>
      </w:pPr>
    </w:p>
    <w:p w14:paraId="2CC7BD0E" w14:textId="77777777" w:rsidR="004974ED" w:rsidRPr="00353E79" w:rsidRDefault="004974ED" w:rsidP="004974ED">
      <w:pPr>
        <w:rPr>
          <w:rStyle w:val="Strong"/>
          <w:b w:val="0"/>
          <w:bCs w:val="0"/>
        </w:rPr>
      </w:pPr>
    </w:p>
    <w:p w14:paraId="05AC7A5C" w14:textId="77777777" w:rsidR="004974ED" w:rsidRPr="00353E79" w:rsidRDefault="004324A8" w:rsidP="004974ED">
      <w:pPr>
        <w:rPr>
          <w:rStyle w:val="Strong"/>
          <w:b w:val="0"/>
          <w:bCs w:val="0"/>
        </w:rPr>
      </w:pPr>
      <w:r w:rsidRPr="00353E79">
        <w:rPr>
          <w:rStyle w:val="Strong"/>
          <w:b w:val="0"/>
          <w:bCs w:val="0"/>
        </w:rPr>
        <w:pict w14:anchorId="6792D9DA">
          <v:shapetype id="_x0000_t32" coordsize="21600,21600" o:spt="32" o:oned="t" path="m,l21600,21600e" filled="f">
            <v:path arrowok="t" fillok="f" o:connecttype="none"/>
            <o:lock v:ext="edit" shapetype="t"/>
          </v:shapetype>
          <v:shape id="_x0000_s1026" type="#_x0000_t32" style="position:absolute;margin-left:0;margin-top:1pt;width:495.6pt;height:0;z-index:251660288" o:connectortype="straight" strokeweight="1.5pt"/>
        </w:pict>
      </w:r>
    </w:p>
    <w:p w14:paraId="44DEDEB5" w14:textId="77777777" w:rsidR="004B51E9" w:rsidRPr="00353E79" w:rsidRDefault="004B51E9" w:rsidP="004974ED">
      <w:pPr>
        <w:rPr>
          <w:rStyle w:val="Strong"/>
          <w:b w:val="0"/>
          <w:bCs w:val="0"/>
        </w:rPr>
      </w:pPr>
    </w:p>
    <w:p w14:paraId="3512A3F1" w14:textId="77777777" w:rsidR="004974ED" w:rsidRPr="00353E79" w:rsidRDefault="004974ED" w:rsidP="004974ED">
      <w:pPr>
        <w:rPr>
          <w:rStyle w:val="Strong"/>
          <w:b w:val="0"/>
          <w:bCs w:val="0"/>
        </w:rPr>
      </w:pPr>
      <w:r w:rsidRPr="00353E79">
        <w:rPr>
          <w:rStyle w:val="Strong"/>
          <w:b w:val="0"/>
          <w:bCs w:val="0"/>
        </w:rPr>
        <w:t>SUMMARY</w:t>
      </w:r>
    </w:p>
    <w:p w14:paraId="27281464" w14:textId="3539EB3B" w:rsidR="001D0827" w:rsidRPr="00353E79" w:rsidRDefault="001D0827" w:rsidP="001D0827">
      <w:pPr>
        <w:rPr>
          <w:rStyle w:val="Strong"/>
          <w:b w:val="0"/>
          <w:bCs w:val="0"/>
        </w:rPr>
      </w:pPr>
      <w:r w:rsidRPr="00353E79">
        <w:rPr>
          <w:rStyle w:val="Strong"/>
          <w:b w:val="0"/>
          <w:bCs w:val="0"/>
        </w:rPr>
        <w:t xml:space="preserve">The </w:t>
      </w:r>
      <w:r w:rsidR="000421F9" w:rsidRPr="00353E79">
        <w:rPr>
          <w:rStyle w:val="Strong"/>
          <w:b w:val="0"/>
          <w:bCs w:val="0"/>
        </w:rPr>
        <w:t>Junior Engineer</w:t>
      </w:r>
      <w:r w:rsidRPr="00353E79">
        <w:rPr>
          <w:rStyle w:val="Strong"/>
          <w:b w:val="0"/>
          <w:bCs w:val="0"/>
        </w:rPr>
        <w:t xml:space="preserve"> will be capable of handling multiple projects within a fast-paced environment and be able to develop and maintain positive working relationships with all contacts both inside and outside the company.  It is expected </w:t>
      </w:r>
      <w:r w:rsidR="003F2CD7" w:rsidRPr="00353E79">
        <w:rPr>
          <w:rStyle w:val="Strong"/>
          <w:b w:val="0"/>
          <w:bCs w:val="0"/>
        </w:rPr>
        <w:t xml:space="preserve">the </w:t>
      </w:r>
      <w:r w:rsidR="000421F9" w:rsidRPr="00353E79">
        <w:rPr>
          <w:rStyle w:val="Strong"/>
          <w:b w:val="0"/>
          <w:bCs w:val="0"/>
        </w:rPr>
        <w:t>Junior Engineer</w:t>
      </w:r>
      <w:r w:rsidRPr="00353E79">
        <w:rPr>
          <w:rStyle w:val="Strong"/>
          <w:b w:val="0"/>
          <w:bCs w:val="0"/>
        </w:rPr>
        <w:t xml:space="preserve"> will achieve results with minimal supervision and absence of day-to-day guidance.  </w:t>
      </w:r>
    </w:p>
    <w:p w14:paraId="47A310E0" w14:textId="77777777" w:rsidR="007C3EC0" w:rsidRPr="00353E79" w:rsidRDefault="007C3EC0" w:rsidP="004974ED">
      <w:pPr>
        <w:rPr>
          <w:rStyle w:val="Strong"/>
          <w:b w:val="0"/>
          <w:bCs w:val="0"/>
        </w:rPr>
      </w:pPr>
    </w:p>
    <w:p w14:paraId="55CB4554" w14:textId="77777777" w:rsidR="001D0827" w:rsidRPr="00353E79" w:rsidRDefault="001D0827" w:rsidP="004974ED">
      <w:pPr>
        <w:rPr>
          <w:rStyle w:val="Strong"/>
          <w:b w:val="0"/>
          <w:bCs w:val="0"/>
        </w:rPr>
      </w:pPr>
    </w:p>
    <w:p w14:paraId="722F8D31" w14:textId="77777777" w:rsidR="001D0827" w:rsidRPr="00353E79" w:rsidRDefault="007C3EC0" w:rsidP="007C3EC0">
      <w:pPr>
        <w:rPr>
          <w:rStyle w:val="Strong"/>
          <w:b w:val="0"/>
          <w:bCs w:val="0"/>
        </w:rPr>
      </w:pPr>
      <w:r w:rsidRPr="00353E79">
        <w:rPr>
          <w:rStyle w:val="Strong"/>
          <w:b w:val="0"/>
          <w:bCs w:val="0"/>
        </w:rPr>
        <w:t>RESPONSIBLITIES</w:t>
      </w:r>
    </w:p>
    <w:p w14:paraId="25487D4D" w14:textId="08490C5F" w:rsidR="007C3EC0" w:rsidRPr="00353E79" w:rsidRDefault="007C3EC0" w:rsidP="007C3EC0">
      <w:pPr>
        <w:rPr>
          <w:rStyle w:val="Strong"/>
          <w:b w:val="0"/>
          <w:bCs w:val="0"/>
        </w:rPr>
      </w:pPr>
      <w:r w:rsidRPr="00353E79">
        <w:rPr>
          <w:rStyle w:val="Strong"/>
          <w:b w:val="0"/>
          <w:bCs w:val="0"/>
        </w:rPr>
        <w:t xml:space="preserve">The </w:t>
      </w:r>
      <w:r w:rsidR="000421F9" w:rsidRPr="00353E79">
        <w:rPr>
          <w:rStyle w:val="Strong"/>
          <w:b w:val="0"/>
          <w:bCs w:val="0"/>
        </w:rPr>
        <w:t>Junior Engineer</w:t>
      </w:r>
      <w:r w:rsidR="00323E21" w:rsidRPr="00353E79">
        <w:rPr>
          <w:rStyle w:val="Strong"/>
          <w:b w:val="0"/>
          <w:bCs w:val="0"/>
        </w:rPr>
        <w:t xml:space="preserve"> </w:t>
      </w:r>
      <w:r w:rsidRPr="00353E79">
        <w:rPr>
          <w:rStyle w:val="Strong"/>
          <w:b w:val="0"/>
          <w:bCs w:val="0"/>
        </w:rPr>
        <w:t>position is responsible for the following tasks, including, but not limited to:</w:t>
      </w:r>
    </w:p>
    <w:p w14:paraId="68FBA70C" w14:textId="77777777" w:rsidR="007C3EC0" w:rsidRPr="00353E79" w:rsidRDefault="007C3EC0" w:rsidP="004974ED">
      <w:pPr>
        <w:rPr>
          <w:rStyle w:val="Strong"/>
          <w:b w:val="0"/>
          <w:bCs w:val="0"/>
        </w:rPr>
      </w:pPr>
    </w:p>
    <w:p w14:paraId="19445A6B" w14:textId="77777777" w:rsidR="001D0827" w:rsidRPr="00353E79" w:rsidRDefault="001D0827" w:rsidP="001D0827">
      <w:pPr>
        <w:pStyle w:val="ListParagraph"/>
        <w:numPr>
          <w:ilvl w:val="0"/>
          <w:numId w:val="6"/>
        </w:numPr>
        <w:rPr>
          <w:rStyle w:val="Strong"/>
          <w:b w:val="0"/>
          <w:bCs w:val="0"/>
        </w:rPr>
      </w:pPr>
      <w:r w:rsidRPr="00353E79">
        <w:rPr>
          <w:rStyle w:val="Strong"/>
          <w:b w:val="0"/>
          <w:bCs w:val="0"/>
        </w:rPr>
        <w:t>Working closely with senior design engineers</w:t>
      </w:r>
    </w:p>
    <w:p w14:paraId="6E4D734A" w14:textId="77777777" w:rsidR="001D0827" w:rsidRPr="00353E79" w:rsidRDefault="001D0827" w:rsidP="001D0827">
      <w:pPr>
        <w:pStyle w:val="ListParagraph"/>
        <w:numPr>
          <w:ilvl w:val="0"/>
          <w:numId w:val="6"/>
        </w:numPr>
        <w:rPr>
          <w:rStyle w:val="Strong"/>
          <w:b w:val="0"/>
          <w:bCs w:val="0"/>
        </w:rPr>
      </w:pPr>
      <w:r w:rsidRPr="00353E79">
        <w:rPr>
          <w:rStyle w:val="Strong"/>
          <w:b w:val="0"/>
          <w:bCs w:val="0"/>
        </w:rPr>
        <w:t>Designing a variety of engineered systems</w:t>
      </w:r>
    </w:p>
    <w:p w14:paraId="2C4CD578" w14:textId="77777777" w:rsidR="001D0827" w:rsidRPr="00353E79" w:rsidRDefault="001D0827" w:rsidP="001D0827">
      <w:pPr>
        <w:pStyle w:val="ListParagraph"/>
        <w:numPr>
          <w:ilvl w:val="0"/>
          <w:numId w:val="6"/>
        </w:numPr>
        <w:rPr>
          <w:rStyle w:val="Strong"/>
          <w:b w:val="0"/>
          <w:bCs w:val="0"/>
        </w:rPr>
      </w:pPr>
      <w:r w:rsidRPr="00353E79">
        <w:rPr>
          <w:rStyle w:val="Strong"/>
          <w:b w:val="0"/>
          <w:bCs w:val="0"/>
        </w:rPr>
        <w:t>Developing plans and specifications</w:t>
      </w:r>
    </w:p>
    <w:p w14:paraId="1AA6328A" w14:textId="77777777" w:rsidR="001D0827" w:rsidRPr="00353E79" w:rsidRDefault="001D0827" w:rsidP="001D0827">
      <w:pPr>
        <w:pStyle w:val="ListParagraph"/>
        <w:numPr>
          <w:ilvl w:val="0"/>
          <w:numId w:val="6"/>
        </w:numPr>
        <w:rPr>
          <w:rStyle w:val="Strong"/>
          <w:b w:val="0"/>
          <w:bCs w:val="0"/>
        </w:rPr>
      </w:pPr>
      <w:r w:rsidRPr="00353E79">
        <w:rPr>
          <w:rStyle w:val="Strong"/>
          <w:b w:val="0"/>
          <w:bCs w:val="0"/>
        </w:rPr>
        <w:t>Completing and reviewing calculations</w:t>
      </w:r>
    </w:p>
    <w:p w14:paraId="74ED98B8" w14:textId="77777777" w:rsidR="001D0827" w:rsidRPr="00353E79" w:rsidRDefault="001D0827" w:rsidP="001D0827">
      <w:pPr>
        <w:pStyle w:val="ListParagraph"/>
        <w:numPr>
          <w:ilvl w:val="0"/>
          <w:numId w:val="6"/>
        </w:numPr>
        <w:rPr>
          <w:rStyle w:val="Strong"/>
          <w:b w:val="0"/>
          <w:bCs w:val="0"/>
        </w:rPr>
      </w:pPr>
      <w:r w:rsidRPr="00353E79">
        <w:rPr>
          <w:rStyle w:val="Strong"/>
          <w:b w:val="0"/>
          <w:bCs w:val="0"/>
        </w:rPr>
        <w:t>Preparing engineering cost opinions</w:t>
      </w:r>
    </w:p>
    <w:p w14:paraId="5A08BAB6" w14:textId="77777777" w:rsidR="00A10091" w:rsidRPr="00353E79" w:rsidRDefault="001D0827" w:rsidP="001D0827">
      <w:pPr>
        <w:pStyle w:val="ListParagraph"/>
        <w:numPr>
          <w:ilvl w:val="0"/>
          <w:numId w:val="6"/>
        </w:numPr>
        <w:rPr>
          <w:rStyle w:val="Strong"/>
          <w:b w:val="0"/>
          <w:bCs w:val="0"/>
        </w:rPr>
      </w:pPr>
      <w:r w:rsidRPr="00353E79">
        <w:rPr>
          <w:rStyle w:val="Strong"/>
          <w:b w:val="0"/>
          <w:bCs w:val="0"/>
        </w:rPr>
        <w:t>Field survey</w:t>
      </w:r>
      <w:r w:rsidR="00A10091" w:rsidRPr="00353E79">
        <w:rPr>
          <w:rStyle w:val="Strong"/>
          <w:b w:val="0"/>
          <w:bCs w:val="0"/>
        </w:rPr>
        <w:t>s</w:t>
      </w:r>
    </w:p>
    <w:p w14:paraId="1BEFB94D" w14:textId="77777777" w:rsidR="00A10091" w:rsidRPr="00353E79" w:rsidRDefault="00A10091" w:rsidP="00A10091">
      <w:pPr>
        <w:pStyle w:val="ListParagraph"/>
        <w:rPr>
          <w:rStyle w:val="Strong"/>
          <w:b w:val="0"/>
          <w:bCs w:val="0"/>
        </w:rPr>
      </w:pPr>
    </w:p>
    <w:p w14:paraId="56A48900" w14:textId="77777777" w:rsidR="00A10091" w:rsidRPr="00353E79" w:rsidRDefault="00A10091" w:rsidP="00A10091">
      <w:pPr>
        <w:pStyle w:val="ListParagraph"/>
        <w:rPr>
          <w:rStyle w:val="Strong"/>
          <w:b w:val="0"/>
          <w:bCs w:val="0"/>
        </w:rPr>
      </w:pPr>
    </w:p>
    <w:p w14:paraId="0128B087" w14:textId="4732CB84" w:rsidR="00B7069B" w:rsidRPr="00353E79" w:rsidRDefault="00B7069B" w:rsidP="00B7069B">
      <w:pPr>
        <w:ind w:left="360"/>
        <w:rPr>
          <w:rStyle w:val="Strong"/>
          <w:b w:val="0"/>
          <w:bCs w:val="0"/>
        </w:rPr>
      </w:pPr>
    </w:p>
    <w:p w14:paraId="02B653E9" w14:textId="77777777" w:rsidR="00B7069B" w:rsidRPr="00353E79" w:rsidRDefault="00B7069B" w:rsidP="00B7069B">
      <w:pPr>
        <w:ind w:left="360"/>
        <w:rPr>
          <w:rStyle w:val="Strong"/>
          <w:b w:val="0"/>
          <w:bCs w:val="0"/>
        </w:rPr>
      </w:pPr>
    </w:p>
    <w:p w14:paraId="1108D142" w14:textId="77777777" w:rsidR="001D0827" w:rsidRPr="00353E79" w:rsidRDefault="001D0827" w:rsidP="001D0827">
      <w:pPr>
        <w:pStyle w:val="ListParagraph"/>
        <w:numPr>
          <w:ilvl w:val="0"/>
          <w:numId w:val="6"/>
        </w:numPr>
        <w:rPr>
          <w:rStyle w:val="Strong"/>
          <w:b w:val="0"/>
          <w:bCs w:val="0"/>
        </w:rPr>
      </w:pPr>
      <w:r w:rsidRPr="00353E79">
        <w:rPr>
          <w:rStyle w:val="Strong"/>
          <w:b w:val="0"/>
          <w:bCs w:val="0"/>
        </w:rPr>
        <w:t>Written and verbal communication with state and local agencies for both planning and regulatory projects</w:t>
      </w:r>
    </w:p>
    <w:p w14:paraId="1A509CE2" w14:textId="77777777" w:rsidR="00E05576" w:rsidRPr="00353E79" w:rsidRDefault="001D0827" w:rsidP="00E05576">
      <w:pPr>
        <w:pStyle w:val="ListParagraph"/>
        <w:numPr>
          <w:ilvl w:val="0"/>
          <w:numId w:val="6"/>
        </w:numPr>
        <w:rPr>
          <w:rStyle w:val="Strong"/>
          <w:b w:val="0"/>
          <w:bCs w:val="0"/>
        </w:rPr>
      </w:pPr>
      <w:r w:rsidRPr="00353E79">
        <w:rPr>
          <w:rStyle w:val="Strong"/>
          <w:b w:val="0"/>
          <w:bCs w:val="0"/>
        </w:rPr>
        <w:t>Performing on-site materials testing</w:t>
      </w:r>
    </w:p>
    <w:p w14:paraId="219F4928" w14:textId="77777777" w:rsidR="001D0827" w:rsidRPr="00353E79" w:rsidRDefault="001D0827" w:rsidP="001D0827">
      <w:pPr>
        <w:pStyle w:val="ListParagraph"/>
        <w:numPr>
          <w:ilvl w:val="0"/>
          <w:numId w:val="6"/>
        </w:numPr>
        <w:rPr>
          <w:rStyle w:val="Strong"/>
          <w:b w:val="0"/>
          <w:bCs w:val="0"/>
        </w:rPr>
      </w:pPr>
      <w:r w:rsidRPr="00353E79">
        <w:rPr>
          <w:rStyle w:val="Strong"/>
          <w:b w:val="0"/>
          <w:bCs w:val="0"/>
        </w:rPr>
        <w:t xml:space="preserve">Client communication </w:t>
      </w:r>
    </w:p>
    <w:p w14:paraId="76C64474" w14:textId="77777777" w:rsidR="008314F4" w:rsidRPr="00353E79" w:rsidRDefault="001D0827" w:rsidP="008314F4">
      <w:pPr>
        <w:pStyle w:val="ListParagraph"/>
        <w:numPr>
          <w:ilvl w:val="0"/>
          <w:numId w:val="6"/>
        </w:numPr>
        <w:rPr>
          <w:rStyle w:val="Strong"/>
          <w:b w:val="0"/>
          <w:bCs w:val="0"/>
        </w:rPr>
      </w:pPr>
      <w:r w:rsidRPr="00353E79">
        <w:rPr>
          <w:rStyle w:val="Strong"/>
          <w:b w:val="0"/>
          <w:bCs w:val="0"/>
        </w:rPr>
        <w:t>Other duties as assigne</w:t>
      </w:r>
      <w:r w:rsidR="008314F4" w:rsidRPr="00353E79">
        <w:rPr>
          <w:rStyle w:val="Strong"/>
          <w:b w:val="0"/>
          <w:bCs w:val="0"/>
        </w:rPr>
        <w:t>d</w:t>
      </w:r>
    </w:p>
    <w:p w14:paraId="2F3D1230" w14:textId="77777777" w:rsidR="008314F4" w:rsidRPr="00353E79" w:rsidRDefault="008314F4" w:rsidP="008314F4">
      <w:pPr>
        <w:pStyle w:val="ListParagraph"/>
        <w:rPr>
          <w:rStyle w:val="Strong"/>
          <w:b w:val="0"/>
          <w:bCs w:val="0"/>
        </w:rPr>
      </w:pPr>
    </w:p>
    <w:p w14:paraId="54EF76DB" w14:textId="77777777" w:rsidR="008314F4" w:rsidRPr="00353E79" w:rsidRDefault="008314F4" w:rsidP="008314F4">
      <w:pPr>
        <w:rPr>
          <w:rStyle w:val="Strong"/>
          <w:b w:val="0"/>
          <w:bCs w:val="0"/>
        </w:rPr>
      </w:pPr>
      <w:r w:rsidRPr="00353E79">
        <w:rPr>
          <w:rStyle w:val="Strong"/>
          <w:b w:val="0"/>
          <w:bCs w:val="0"/>
        </w:rPr>
        <w:t>PREFERRED EXPERIENCE IN THE FOLLOWING AREAS:</w:t>
      </w:r>
    </w:p>
    <w:p w14:paraId="01AF8AFA" w14:textId="77777777" w:rsidR="008314F4" w:rsidRPr="00353E79" w:rsidRDefault="008314F4" w:rsidP="008314F4">
      <w:pPr>
        <w:pStyle w:val="ListParagraph"/>
        <w:numPr>
          <w:ilvl w:val="0"/>
          <w:numId w:val="6"/>
        </w:numPr>
        <w:rPr>
          <w:rStyle w:val="Strong"/>
          <w:b w:val="0"/>
          <w:bCs w:val="0"/>
        </w:rPr>
      </w:pPr>
      <w:r w:rsidRPr="00353E79">
        <w:rPr>
          <w:rStyle w:val="Strong"/>
          <w:b w:val="0"/>
          <w:bCs w:val="0"/>
        </w:rPr>
        <w:t>Storm / Sanitary sewer drainage</w:t>
      </w:r>
    </w:p>
    <w:p w14:paraId="46733D03" w14:textId="77777777" w:rsidR="008314F4" w:rsidRPr="00353E79" w:rsidRDefault="008314F4" w:rsidP="008314F4">
      <w:pPr>
        <w:pStyle w:val="ListParagraph"/>
        <w:numPr>
          <w:ilvl w:val="0"/>
          <w:numId w:val="6"/>
        </w:numPr>
        <w:rPr>
          <w:rStyle w:val="Strong"/>
          <w:b w:val="0"/>
          <w:bCs w:val="0"/>
        </w:rPr>
      </w:pPr>
      <w:r w:rsidRPr="00353E79">
        <w:rPr>
          <w:rStyle w:val="Strong"/>
          <w:b w:val="0"/>
          <w:bCs w:val="0"/>
        </w:rPr>
        <w:t>Waterline design</w:t>
      </w:r>
    </w:p>
    <w:p w14:paraId="4DF86BAA" w14:textId="77777777" w:rsidR="008314F4" w:rsidRPr="00353E79" w:rsidRDefault="008314F4" w:rsidP="008314F4">
      <w:pPr>
        <w:pStyle w:val="ListParagraph"/>
        <w:numPr>
          <w:ilvl w:val="0"/>
          <w:numId w:val="6"/>
        </w:numPr>
        <w:rPr>
          <w:rStyle w:val="Strong"/>
          <w:b w:val="0"/>
          <w:bCs w:val="0"/>
        </w:rPr>
      </w:pPr>
      <w:r w:rsidRPr="00353E79">
        <w:rPr>
          <w:rStyle w:val="Strong"/>
          <w:b w:val="0"/>
          <w:bCs w:val="0"/>
        </w:rPr>
        <w:t>Grading plans</w:t>
      </w:r>
    </w:p>
    <w:p w14:paraId="4E4745DA" w14:textId="77777777" w:rsidR="008314F4" w:rsidRPr="00353E79" w:rsidRDefault="008314F4" w:rsidP="008314F4">
      <w:pPr>
        <w:pStyle w:val="ListParagraph"/>
        <w:numPr>
          <w:ilvl w:val="0"/>
          <w:numId w:val="6"/>
        </w:numPr>
        <w:rPr>
          <w:rStyle w:val="Strong"/>
          <w:b w:val="0"/>
          <w:bCs w:val="0"/>
        </w:rPr>
      </w:pPr>
      <w:r w:rsidRPr="00353E79">
        <w:rPr>
          <w:rStyle w:val="Strong"/>
          <w:b w:val="0"/>
          <w:bCs w:val="0"/>
        </w:rPr>
        <w:t>Roadway design</w:t>
      </w:r>
    </w:p>
    <w:p w14:paraId="1F4FA805" w14:textId="77777777" w:rsidR="008314F4" w:rsidRPr="00353E79" w:rsidRDefault="008314F4" w:rsidP="008314F4">
      <w:pPr>
        <w:pStyle w:val="ListParagraph"/>
        <w:numPr>
          <w:ilvl w:val="0"/>
          <w:numId w:val="6"/>
        </w:numPr>
        <w:rPr>
          <w:rStyle w:val="Strong"/>
          <w:b w:val="0"/>
          <w:bCs w:val="0"/>
        </w:rPr>
      </w:pPr>
      <w:r w:rsidRPr="00353E79">
        <w:rPr>
          <w:rStyle w:val="Strong"/>
          <w:b w:val="0"/>
          <w:bCs w:val="0"/>
        </w:rPr>
        <w:t>Construction detail drawings</w:t>
      </w:r>
    </w:p>
    <w:p w14:paraId="4DED89E7" w14:textId="77777777" w:rsidR="008314F4" w:rsidRPr="00353E79" w:rsidRDefault="008314F4" w:rsidP="008314F4">
      <w:pPr>
        <w:pStyle w:val="ListParagraph"/>
        <w:numPr>
          <w:ilvl w:val="0"/>
          <w:numId w:val="6"/>
        </w:numPr>
        <w:rPr>
          <w:rStyle w:val="Strong"/>
          <w:b w:val="0"/>
          <w:bCs w:val="0"/>
        </w:rPr>
      </w:pPr>
      <w:r w:rsidRPr="00353E79">
        <w:rPr>
          <w:rStyle w:val="Strong"/>
          <w:b w:val="0"/>
          <w:bCs w:val="0"/>
        </w:rPr>
        <w:t>Project/construction specifications</w:t>
      </w:r>
    </w:p>
    <w:p w14:paraId="2CD044B3" w14:textId="77777777" w:rsidR="008314F4" w:rsidRPr="00353E79" w:rsidRDefault="008314F4" w:rsidP="008314F4">
      <w:pPr>
        <w:pStyle w:val="ListParagraph"/>
        <w:numPr>
          <w:ilvl w:val="0"/>
          <w:numId w:val="6"/>
        </w:numPr>
        <w:rPr>
          <w:rStyle w:val="Strong"/>
          <w:b w:val="0"/>
          <w:bCs w:val="0"/>
        </w:rPr>
      </w:pPr>
      <w:r w:rsidRPr="00353E79">
        <w:rPr>
          <w:rStyle w:val="Strong"/>
          <w:b w:val="0"/>
          <w:bCs w:val="0"/>
        </w:rPr>
        <w:t>Site surveying</w:t>
      </w:r>
    </w:p>
    <w:p w14:paraId="4CE86270" w14:textId="77777777" w:rsidR="008314F4" w:rsidRPr="00353E79" w:rsidRDefault="008314F4" w:rsidP="008314F4">
      <w:pPr>
        <w:pStyle w:val="ListParagraph"/>
        <w:numPr>
          <w:ilvl w:val="0"/>
          <w:numId w:val="6"/>
        </w:numPr>
        <w:rPr>
          <w:rStyle w:val="Strong"/>
          <w:b w:val="0"/>
          <w:bCs w:val="0"/>
        </w:rPr>
      </w:pPr>
      <w:r w:rsidRPr="00353E79">
        <w:rPr>
          <w:rStyle w:val="Strong"/>
          <w:b w:val="0"/>
          <w:bCs w:val="0"/>
        </w:rPr>
        <w:t>Environmental engineering experience helpful</w:t>
      </w:r>
    </w:p>
    <w:p w14:paraId="0A15539C" w14:textId="77777777" w:rsidR="008314F4" w:rsidRPr="00353E79" w:rsidRDefault="008314F4" w:rsidP="008314F4">
      <w:pPr>
        <w:pStyle w:val="ListParagraph"/>
        <w:numPr>
          <w:ilvl w:val="0"/>
          <w:numId w:val="6"/>
        </w:numPr>
        <w:rPr>
          <w:rStyle w:val="Strong"/>
          <w:b w:val="0"/>
          <w:bCs w:val="0"/>
        </w:rPr>
      </w:pPr>
      <w:r w:rsidRPr="00353E79">
        <w:rPr>
          <w:rStyle w:val="Strong"/>
          <w:b w:val="0"/>
          <w:bCs w:val="0"/>
        </w:rPr>
        <w:t>Construction observation</w:t>
      </w:r>
    </w:p>
    <w:p w14:paraId="6F3530E1" w14:textId="77777777" w:rsidR="008314F4" w:rsidRPr="00353E79" w:rsidRDefault="008314F4" w:rsidP="008314F4">
      <w:pPr>
        <w:pStyle w:val="ListParagraph"/>
        <w:numPr>
          <w:ilvl w:val="0"/>
          <w:numId w:val="6"/>
        </w:numPr>
        <w:rPr>
          <w:rStyle w:val="Strong"/>
          <w:b w:val="0"/>
          <w:bCs w:val="0"/>
        </w:rPr>
      </w:pPr>
      <w:r w:rsidRPr="00353E79">
        <w:rPr>
          <w:rStyle w:val="Strong"/>
          <w:b w:val="0"/>
          <w:bCs w:val="0"/>
        </w:rPr>
        <w:t>Communication and familiarity with government entities</w:t>
      </w:r>
    </w:p>
    <w:p w14:paraId="66A12431" w14:textId="77777777" w:rsidR="0078527B" w:rsidRPr="00353E79" w:rsidRDefault="0078527B" w:rsidP="00280F77">
      <w:pPr>
        <w:rPr>
          <w:rStyle w:val="Strong"/>
          <w:b w:val="0"/>
          <w:bCs w:val="0"/>
        </w:rPr>
      </w:pPr>
    </w:p>
    <w:p w14:paraId="5CEB076F" w14:textId="77777777" w:rsidR="004B51E9" w:rsidRPr="00353E79" w:rsidRDefault="004B51E9" w:rsidP="00280F77">
      <w:pPr>
        <w:rPr>
          <w:rStyle w:val="Strong"/>
          <w:b w:val="0"/>
          <w:bCs w:val="0"/>
        </w:rPr>
      </w:pPr>
    </w:p>
    <w:p w14:paraId="3F890B0F" w14:textId="77777777" w:rsidR="00280F77" w:rsidRPr="00353E79" w:rsidRDefault="00280F77" w:rsidP="00280F77">
      <w:pPr>
        <w:rPr>
          <w:rStyle w:val="Strong"/>
          <w:b w:val="0"/>
          <w:bCs w:val="0"/>
        </w:rPr>
      </w:pPr>
      <w:r w:rsidRPr="00353E79">
        <w:rPr>
          <w:rStyle w:val="Strong"/>
          <w:b w:val="0"/>
          <w:bCs w:val="0"/>
        </w:rPr>
        <w:t>PHYSICAL DEMANDS</w:t>
      </w:r>
    </w:p>
    <w:p w14:paraId="077A2135" w14:textId="77777777" w:rsidR="004B51E9" w:rsidRPr="00353E79" w:rsidRDefault="004B51E9" w:rsidP="004B51E9">
      <w:pPr>
        <w:pStyle w:val="NormalWeb"/>
        <w:spacing w:before="0" w:beforeAutospacing="0"/>
        <w:rPr>
          <w:rStyle w:val="Strong"/>
          <w:b w:val="0"/>
          <w:bCs w:val="0"/>
        </w:rPr>
      </w:pPr>
      <w:r w:rsidRPr="00353E79">
        <w:rPr>
          <w:rStyle w:val="Strong"/>
          <w:b w:val="0"/>
          <w:bCs w:val="0"/>
        </w:rPr>
        <w:t>While performing the duties of this job, the employee may be required to work in extreme weather conditions (heat, cold, snow, rain) for extended periods of time and stand for long periods of time. This work requires standing on uneven terrain. Employees must also be able to and lift and move a minimum of 30 lbs., sit, walk, talk, hear, and reach with hands or arms. Hand eye coordination is necessary to operate computers and other office equipment as required. The employee is also required to kneel, crouch, and bend.</w:t>
      </w:r>
    </w:p>
    <w:p w14:paraId="7358B129" w14:textId="77777777" w:rsidR="007C3EC0" w:rsidRPr="00353E79" w:rsidRDefault="007C3EC0" w:rsidP="007C3EC0">
      <w:pPr>
        <w:rPr>
          <w:rStyle w:val="Strong"/>
          <w:b w:val="0"/>
          <w:bCs w:val="0"/>
        </w:rPr>
      </w:pPr>
    </w:p>
    <w:p w14:paraId="2C9179F7" w14:textId="77777777" w:rsidR="004974ED" w:rsidRPr="00353E79" w:rsidRDefault="004974ED" w:rsidP="004974ED">
      <w:pPr>
        <w:rPr>
          <w:rStyle w:val="Strong"/>
          <w:b w:val="0"/>
          <w:bCs w:val="0"/>
        </w:rPr>
      </w:pPr>
      <w:r w:rsidRPr="00353E79">
        <w:rPr>
          <w:rStyle w:val="Strong"/>
          <w:b w:val="0"/>
          <w:bCs w:val="0"/>
        </w:rPr>
        <w:t>COMPANY</w:t>
      </w:r>
    </w:p>
    <w:p w14:paraId="6400CD2C" w14:textId="77777777" w:rsidR="004974ED" w:rsidRPr="00353E79" w:rsidRDefault="004974ED" w:rsidP="004974ED">
      <w:pPr>
        <w:rPr>
          <w:rStyle w:val="Strong"/>
          <w:b w:val="0"/>
          <w:bCs w:val="0"/>
        </w:rPr>
      </w:pPr>
      <w:r w:rsidRPr="00353E79">
        <w:rPr>
          <w:rStyle w:val="Strong"/>
          <w:b w:val="0"/>
          <w:bCs w:val="0"/>
        </w:rPr>
        <w:t>AGPROfessionals is a full-service agricultural development company that provides real estate, engineering, surveying, environmental, and land use consulting for the agriculture industry across the U.S. AGPROfessionals is growing within a fast-paced and demanding environment with changing needs and priorities.</w:t>
      </w:r>
    </w:p>
    <w:p w14:paraId="0DCC0607" w14:textId="77777777" w:rsidR="004974ED" w:rsidRPr="00353E79" w:rsidRDefault="004974ED" w:rsidP="004974ED">
      <w:pPr>
        <w:rPr>
          <w:rStyle w:val="Strong"/>
          <w:b w:val="0"/>
          <w:bCs w:val="0"/>
        </w:rPr>
      </w:pPr>
    </w:p>
    <w:p w14:paraId="670FE360" w14:textId="77777777" w:rsidR="004974ED" w:rsidRPr="00353E79" w:rsidRDefault="004974ED" w:rsidP="004974ED">
      <w:pPr>
        <w:rPr>
          <w:rStyle w:val="Strong"/>
          <w:b w:val="0"/>
          <w:bCs w:val="0"/>
        </w:rPr>
      </w:pPr>
      <w:r w:rsidRPr="00353E79">
        <w:rPr>
          <w:rStyle w:val="Strong"/>
          <w:b w:val="0"/>
          <w:bCs w:val="0"/>
        </w:rPr>
        <w:t xml:space="preserve">We offer competitive wages and an excellent benefit package in a casual yet professional environment. If you are interested in joining our team, please visit our website at </w:t>
      </w:r>
      <w:hyperlink r:id="rId7" w:history="1">
        <w:r w:rsidRPr="00353E79">
          <w:rPr>
            <w:rStyle w:val="Strong"/>
            <w:b w:val="0"/>
            <w:bCs w:val="0"/>
          </w:rPr>
          <w:t>www.agpros.com</w:t>
        </w:r>
      </w:hyperlink>
      <w:r w:rsidRPr="00353E79">
        <w:rPr>
          <w:rStyle w:val="Strong"/>
          <w:b w:val="0"/>
          <w:bCs w:val="0"/>
        </w:rPr>
        <w:t xml:space="preserve"> to submit your cover letter and resume.</w:t>
      </w:r>
    </w:p>
    <w:sectPr w:rsidR="004974ED" w:rsidRPr="00353E79" w:rsidSect="003A02F7">
      <w:headerReference w:type="default" r:id="rId8"/>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053BC" w14:textId="77777777" w:rsidR="001D0827" w:rsidRDefault="001D0827" w:rsidP="00AB3E80">
      <w:r>
        <w:separator/>
      </w:r>
    </w:p>
  </w:endnote>
  <w:endnote w:type="continuationSeparator" w:id="0">
    <w:p w14:paraId="6D44199B" w14:textId="77777777" w:rsidR="001D0827" w:rsidRDefault="001D0827" w:rsidP="00AB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B4CE7" w14:textId="77777777" w:rsidR="001D0827" w:rsidRDefault="001D0827" w:rsidP="00AB3E80">
      <w:r>
        <w:separator/>
      </w:r>
    </w:p>
  </w:footnote>
  <w:footnote w:type="continuationSeparator" w:id="0">
    <w:p w14:paraId="5D93DEEB" w14:textId="77777777" w:rsidR="001D0827" w:rsidRDefault="001D0827" w:rsidP="00AB3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AE19" w14:textId="77777777" w:rsidR="001D0827" w:rsidRDefault="004324A8" w:rsidP="0018206C">
    <w:pPr>
      <w:pStyle w:val="Header"/>
      <w:jc w:val="center"/>
    </w:pPr>
    <w:r>
      <w:rPr>
        <w:noProof/>
      </w:rPr>
      <w:pict w14:anchorId="5453C3B6">
        <v:shapetype id="_x0000_t32" coordsize="21600,21600" o:spt="32" o:oned="t" path="m,l21600,21600e" filled="f">
          <v:path arrowok="t" fillok="f" o:connecttype="none"/>
          <o:lock v:ext="edit" shapetype="t"/>
        </v:shapetype>
        <v:shape id="AutoShape 1" o:spid="_x0000_s14337" type="#_x0000_t32" style="position:absolute;left:0;text-align:left;margin-left:-9.6pt;margin-top:67.2pt;width:522.6pt;height:1.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"/>
      </w:pict>
    </w:r>
    <w:r w:rsidR="001D0827">
      <w:rPr>
        <w:noProof/>
      </w:rPr>
      <w:drawing>
        <wp:inline distT="0" distB="0" distL="0" distR="0" wp14:anchorId="2C87EE44" wp14:editId="75CC75AD">
          <wp:extent cx="4169831" cy="7207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pro with tag.jpg"/>
                  <pic:cNvPicPr/>
                </pic:nvPicPr>
                <pic:blipFill>
                  <a:blip r:embed="rId1">
                    <a:extLst>
                      <a:ext uri="{28A0092B-C50C-407E-A947-70E740481C1C}">
                        <a14:useLocalDpi xmlns:a14="http://schemas.microsoft.com/office/drawing/2010/main" val="0"/>
                      </a:ext>
                    </a:extLst>
                  </a:blip>
                  <a:stretch>
                    <a:fillRect/>
                  </a:stretch>
                </pic:blipFill>
                <pic:spPr>
                  <a:xfrm>
                    <a:off x="0" y="0"/>
                    <a:ext cx="4169831" cy="7207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B0457"/>
    <w:multiLevelType w:val="hybridMultilevel"/>
    <w:tmpl w:val="4D80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D73D6"/>
    <w:multiLevelType w:val="hybridMultilevel"/>
    <w:tmpl w:val="223C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966CF"/>
    <w:multiLevelType w:val="hybridMultilevel"/>
    <w:tmpl w:val="56C0555C"/>
    <w:lvl w:ilvl="0" w:tplc="04090001">
      <w:start w:val="1"/>
      <w:numFmt w:val="bullet"/>
      <w:lvlText w:val=""/>
      <w:lvlJc w:val="left"/>
      <w:pPr>
        <w:ind w:left="1440" w:hanging="360"/>
      </w:pPr>
      <w:rPr>
        <w:rFonts w:ascii="Symbol" w:hAnsi="Symbol" w:hint="default"/>
      </w:rPr>
    </w:lvl>
    <w:lvl w:ilvl="1" w:tplc="161483F4">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C522E2"/>
    <w:multiLevelType w:val="hybridMultilevel"/>
    <w:tmpl w:val="BDE8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844D6"/>
    <w:multiLevelType w:val="hybridMultilevel"/>
    <w:tmpl w:val="26F62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887BFD"/>
    <w:multiLevelType w:val="hybridMultilevel"/>
    <w:tmpl w:val="92D21112"/>
    <w:lvl w:ilvl="0" w:tplc="34AACE9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7BD613E8"/>
    <w:multiLevelType w:val="hybridMultilevel"/>
    <w:tmpl w:val="BE24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8"/>
    <o:shapelayout v:ext="edit">
      <o:idmap v:ext="edit" data="14"/>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13B6"/>
    <w:rsid w:val="000234DF"/>
    <w:rsid w:val="0003299C"/>
    <w:rsid w:val="000421F9"/>
    <w:rsid w:val="00054352"/>
    <w:rsid w:val="000C3E1C"/>
    <w:rsid w:val="000E3567"/>
    <w:rsid w:val="00134B60"/>
    <w:rsid w:val="00161A1C"/>
    <w:rsid w:val="00166A97"/>
    <w:rsid w:val="0018206C"/>
    <w:rsid w:val="001D0827"/>
    <w:rsid w:val="00221EE2"/>
    <w:rsid w:val="002462F6"/>
    <w:rsid w:val="002627D5"/>
    <w:rsid w:val="0026715C"/>
    <w:rsid w:val="00280F77"/>
    <w:rsid w:val="0028734E"/>
    <w:rsid w:val="002E59D1"/>
    <w:rsid w:val="002F7B58"/>
    <w:rsid w:val="003137BA"/>
    <w:rsid w:val="003149B3"/>
    <w:rsid w:val="00323E21"/>
    <w:rsid w:val="00353E79"/>
    <w:rsid w:val="0036626A"/>
    <w:rsid w:val="00382FBB"/>
    <w:rsid w:val="003A02F7"/>
    <w:rsid w:val="003A15B9"/>
    <w:rsid w:val="003B2165"/>
    <w:rsid w:val="003C36E6"/>
    <w:rsid w:val="003F2CD7"/>
    <w:rsid w:val="00401EE3"/>
    <w:rsid w:val="004324A8"/>
    <w:rsid w:val="00460FE2"/>
    <w:rsid w:val="004956D6"/>
    <w:rsid w:val="004974ED"/>
    <w:rsid w:val="004A2E2A"/>
    <w:rsid w:val="004A57D9"/>
    <w:rsid w:val="004B51E9"/>
    <w:rsid w:val="00524B4F"/>
    <w:rsid w:val="005641C0"/>
    <w:rsid w:val="005A14FB"/>
    <w:rsid w:val="005E5C62"/>
    <w:rsid w:val="00612C0F"/>
    <w:rsid w:val="00633C76"/>
    <w:rsid w:val="00664E6C"/>
    <w:rsid w:val="0068440E"/>
    <w:rsid w:val="006B579E"/>
    <w:rsid w:val="007227CB"/>
    <w:rsid w:val="00730873"/>
    <w:rsid w:val="00780A27"/>
    <w:rsid w:val="0078527B"/>
    <w:rsid w:val="007C3EC0"/>
    <w:rsid w:val="00806CE6"/>
    <w:rsid w:val="00822D4E"/>
    <w:rsid w:val="00826F8D"/>
    <w:rsid w:val="008314F4"/>
    <w:rsid w:val="00864DE5"/>
    <w:rsid w:val="00887416"/>
    <w:rsid w:val="008A5B43"/>
    <w:rsid w:val="008F3DC2"/>
    <w:rsid w:val="00915C75"/>
    <w:rsid w:val="00917518"/>
    <w:rsid w:val="009872CD"/>
    <w:rsid w:val="0099504D"/>
    <w:rsid w:val="009D18E8"/>
    <w:rsid w:val="00A10091"/>
    <w:rsid w:val="00A931F4"/>
    <w:rsid w:val="00AA07EE"/>
    <w:rsid w:val="00AB3E80"/>
    <w:rsid w:val="00AC5E19"/>
    <w:rsid w:val="00AE4769"/>
    <w:rsid w:val="00AF3E3C"/>
    <w:rsid w:val="00B7069B"/>
    <w:rsid w:val="00BA2C9F"/>
    <w:rsid w:val="00BD4096"/>
    <w:rsid w:val="00BF3CE6"/>
    <w:rsid w:val="00C05276"/>
    <w:rsid w:val="00C6336A"/>
    <w:rsid w:val="00CE06EC"/>
    <w:rsid w:val="00CE3085"/>
    <w:rsid w:val="00D4412A"/>
    <w:rsid w:val="00D759C2"/>
    <w:rsid w:val="00D75DB1"/>
    <w:rsid w:val="00D92BAA"/>
    <w:rsid w:val="00E05576"/>
    <w:rsid w:val="00E2218A"/>
    <w:rsid w:val="00E33E90"/>
    <w:rsid w:val="00EF1A0B"/>
    <w:rsid w:val="00F313B6"/>
    <w:rsid w:val="00F4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2" type="connector" idref="#_x0000_s1026"/>
      </o:rules>
    </o:shapelayout>
  </w:shapeDefaults>
  <w:decimalSymbol w:val="."/>
  <w:listSeparator w:val=","/>
  <w14:docId w14:val="771F1EF0"/>
  <w15:docId w15:val="{8BD28E61-A454-45C9-B327-5B5F0337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D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3E80"/>
    <w:pPr>
      <w:tabs>
        <w:tab w:val="center" w:pos="4680"/>
        <w:tab w:val="right" w:pos="9360"/>
      </w:tabs>
    </w:pPr>
  </w:style>
  <w:style w:type="character" w:customStyle="1" w:styleId="HeaderChar">
    <w:name w:val="Header Char"/>
    <w:basedOn w:val="DefaultParagraphFont"/>
    <w:link w:val="Header"/>
    <w:rsid w:val="00AB3E80"/>
    <w:rPr>
      <w:sz w:val="24"/>
      <w:szCs w:val="24"/>
    </w:rPr>
  </w:style>
  <w:style w:type="paragraph" w:styleId="Footer">
    <w:name w:val="footer"/>
    <w:basedOn w:val="Normal"/>
    <w:link w:val="FooterChar"/>
    <w:unhideWhenUsed/>
    <w:rsid w:val="00AB3E80"/>
    <w:pPr>
      <w:tabs>
        <w:tab w:val="center" w:pos="4680"/>
        <w:tab w:val="right" w:pos="9360"/>
      </w:tabs>
    </w:pPr>
  </w:style>
  <w:style w:type="character" w:customStyle="1" w:styleId="FooterChar">
    <w:name w:val="Footer Char"/>
    <w:basedOn w:val="DefaultParagraphFont"/>
    <w:link w:val="Footer"/>
    <w:rsid w:val="00AB3E80"/>
    <w:rPr>
      <w:sz w:val="24"/>
      <w:szCs w:val="24"/>
    </w:rPr>
  </w:style>
  <w:style w:type="paragraph" w:styleId="ListParagraph">
    <w:name w:val="List Paragraph"/>
    <w:basedOn w:val="Normal"/>
    <w:uiPriority w:val="34"/>
    <w:qFormat/>
    <w:rsid w:val="003A15B9"/>
    <w:pPr>
      <w:ind w:left="720"/>
      <w:contextualSpacing/>
    </w:pPr>
  </w:style>
  <w:style w:type="paragraph" w:styleId="BalloonText">
    <w:name w:val="Balloon Text"/>
    <w:basedOn w:val="Normal"/>
    <w:link w:val="BalloonTextChar"/>
    <w:semiHidden/>
    <w:unhideWhenUsed/>
    <w:rsid w:val="00612C0F"/>
    <w:rPr>
      <w:rFonts w:ascii="Tahoma" w:hAnsi="Tahoma" w:cs="Tahoma"/>
      <w:sz w:val="16"/>
      <w:szCs w:val="16"/>
    </w:rPr>
  </w:style>
  <w:style w:type="character" w:customStyle="1" w:styleId="BalloonTextChar">
    <w:name w:val="Balloon Text Char"/>
    <w:basedOn w:val="DefaultParagraphFont"/>
    <w:link w:val="BalloonText"/>
    <w:semiHidden/>
    <w:rsid w:val="00612C0F"/>
    <w:rPr>
      <w:rFonts w:ascii="Tahoma" w:hAnsi="Tahoma" w:cs="Tahoma"/>
      <w:sz w:val="16"/>
      <w:szCs w:val="16"/>
    </w:rPr>
  </w:style>
  <w:style w:type="character" w:styleId="Hyperlink">
    <w:name w:val="Hyperlink"/>
    <w:basedOn w:val="DefaultParagraphFont"/>
    <w:unhideWhenUsed/>
    <w:rsid w:val="004974ED"/>
    <w:rPr>
      <w:color w:val="0000FF" w:themeColor="hyperlink"/>
      <w:u w:val="single"/>
    </w:rPr>
  </w:style>
  <w:style w:type="paragraph" w:styleId="NormalWeb">
    <w:name w:val="Normal (Web)"/>
    <w:basedOn w:val="Normal"/>
    <w:uiPriority w:val="99"/>
    <w:unhideWhenUsed/>
    <w:rsid w:val="00323E21"/>
    <w:pPr>
      <w:spacing w:before="100" w:beforeAutospacing="1" w:after="100" w:afterAutospacing="1"/>
    </w:pPr>
  </w:style>
  <w:style w:type="character" w:styleId="Strong">
    <w:name w:val="Strong"/>
    <w:basedOn w:val="DefaultParagraphFont"/>
    <w:qFormat/>
    <w:rsid w:val="00353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pr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AGPROfessionals, LLC</vt:lpstr>
    </vt:vector>
  </TitlesOfParts>
  <Company>AgPro</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AGPROfessionals, LLC</dc:title>
  <dc:creator>Thomas Haren</dc:creator>
  <cp:lastModifiedBy>Jodi Reed</cp:lastModifiedBy>
  <cp:revision>10</cp:revision>
  <cp:lastPrinted>2014-03-07T21:21:00Z</cp:lastPrinted>
  <dcterms:created xsi:type="dcterms:W3CDTF">2014-10-10T16:54:00Z</dcterms:created>
  <dcterms:modified xsi:type="dcterms:W3CDTF">2020-06-11T22:20:00Z</dcterms:modified>
</cp:coreProperties>
</file>